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01B8" w14:textId="77777777" w:rsidR="00054394" w:rsidRDefault="00D024CD">
      <w:pPr>
        <w:rPr>
          <w:rFonts w:ascii="Lato" w:hAnsi="Lato"/>
          <w:sz w:val="24"/>
          <w:szCs w:val="24"/>
        </w:rPr>
      </w:pPr>
      <w:r>
        <w:rPr>
          <w:rFonts w:ascii="Times New Roman" w:eastAsia="Times New Roman" w:hAnsi="Times New Roman" w:cs="Times New Roman"/>
          <w:noProof/>
          <w:sz w:val="24"/>
          <w:szCs w:val="24"/>
        </w:rPr>
        <w:drawing>
          <wp:inline distT="0" distB="0" distL="0" distR="0" wp14:anchorId="4A04E62D" wp14:editId="38FF1C86">
            <wp:extent cx="6858000" cy="1906887"/>
            <wp:effectExtent l="0" t="0" r="0" b="0"/>
            <wp:docPr id="22" name="Picture 22" descr="https://files.constantcontact.com/49e287f7701/f8288c7f-ff21-427d-9c81-2ea80cd1b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49e287f7701/f8288c7f-ff21-427d-9c81-2ea80cd1b19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906887"/>
                    </a:xfrm>
                    <a:prstGeom prst="rect">
                      <a:avLst/>
                    </a:prstGeom>
                    <a:noFill/>
                    <a:ln>
                      <a:noFill/>
                    </a:ln>
                  </pic:spPr>
                </pic:pic>
              </a:graphicData>
            </a:graphic>
          </wp:inline>
        </w:drawing>
      </w:r>
    </w:p>
    <w:p w14:paraId="44359FA6" w14:textId="77777777" w:rsidR="00D024CD" w:rsidRDefault="00D024CD" w:rsidP="00D024CD">
      <w:pPr>
        <w:ind w:right="360"/>
        <w:jc w:val="right"/>
        <w:rPr>
          <w:rFonts w:ascii="Lato" w:hAnsi="Lato"/>
          <w:sz w:val="24"/>
          <w:szCs w:val="24"/>
        </w:rPr>
      </w:pPr>
    </w:p>
    <w:p w14:paraId="615ABF43" w14:textId="77777777" w:rsidR="00572953" w:rsidRDefault="00572953" w:rsidP="00D024CD">
      <w:pPr>
        <w:ind w:right="360"/>
        <w:jc w:val="right"/>
        <w:rPr>
          <w:rFonts w:ascii="Lato" w:hAnsi="Lato"/>
          <w:color w:val="135580"/>
          <w:shd w:val="clear" w:color="auto" w:fill="FFFFFF"/>
        </w:rPr>
      </w:pPr>
      <w:r>
        <w:rPr>
          <w:rFonts w:ascii="Lato" w:hAnsi="Lato"/>
          <w:color w:val="135580"/>
          <w:shd w:val="clear" w:color="auto" w:fill="FFFFFF"/>
        </w:rPr>
        <w:t>February 15, 2022 Vol. 73, No. 7</w:t>
      </w:r>
    </w:p>
    <w:p w14:paraId="583A78CC" w14:textId="04DB04FB" w:rsidR="00D024CD" w:rsidRPr="002B5ABF" w:rsidRDefault="00D024CD" w:rsidP="00D024CD">
      <w:pPr>
        <w:ind w:right="360"/>
        <w:jc w:val="right"/>
        <w:rPr>
          <w:rFonts w:ascii="Lato" w:hAnsi="Lato"/>
          <w:sz w:val="16"/>
          <w:szCs w:val="24"/>
        </w:rPr>
      </w:pPr>
      <w:r w:rsidRPr="002B5ABF">
        <w:rPr>
          <w:rFonts w:ascii="Lato" w:hAnsi="Lato"/>
          <w:noProof/>
          <w:sz w:val="16"/>
          <w:szCs w:val="24"/>
        </w:rPr>
        <mc:AlternateContent>
          <mc:Choice Requires="wps">
            <w:drawing>
              <wp:anchor distT="0" distB="0" distL="114300" distR="114300" simplePos="0" relativeHeight="251659264" behindDoc="0" locked="0" layoutInCell="1" allowOverlap="1" wp14:anchorId="2DF601CB" wp14:editId="51AF9CAA">
                <wp:simplePos x="0" y="0"/>
                <wp:positionH relativeFrom="column">
                  <wp:posOffset>97790</wp:posOffset>
                </wp:positionH>
                <wp:positionV relativeFrom="paragraph">
                  <wp:posOffset>59160</wp:posOffset>
                </wp:positionV>
                <wp:extent cx="658639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586396" cy="0"/>
                        </a:xfrm>
                        <a:prstGeom prst="line">
                          <a:avLst/>
                        </a:prstGeom>
                        <a:ln w="19050">
                          <a:solidFill>
                            <a:srgbClr val="1355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E48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4.65pt" to="526.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" strokecolor="#135580" strokeweight="1.5pt"/>
            </w:pict>
          </mc:Fallback>
        </mc:AlternateContent>
      </w:r>
    </w:p>
    <w:tbl>
      <w:tblPr>
        <w:tblStyle w:val="TableGrid"/>
        <w:tblW w:w="0" w:type="auto"/>
        <w:tblInd w:w="270" w:type="dxa"/>
        <w:tblLook w:val="04A0" w:firstRow="1" w:lastRow="0" w:firstColumn="1" w:lastColumn="0" w:noHBand="0" w:noVBand="1"/>
      </w:tblPr>
      <w:tblGrid>
        <w:gridCol w:w="5184"/>
        <w:gridCol w:w="1584"/>
        <w:gridCol w:w="3600"/>
      </w:tblGrid>
      <w:tr w:rsidR="002B5ABF" w14:paraId="5E365CC4" w14:textId="77777777" w:rsidTr="002B5ABF">
        <w:tc>
          <w:tcPr>
            <w:tcW w:w="6768" w:type="dxa"/>
            <w:gridSpan w:val="2"/>
          </w:tcPr>
          <w:tbl>
            <w:tblPr>
              <w:tblW w:w="5000" w:type="pct"/>
              <w:tblCellMar>
                <w:left w:w="0" w:type="dxa"/>
                <w:right w:w="0" w:type="dxa"/>
              </w:tblCellMar>
              <w:tblLook w:val="04A0" w:firstRow="1" w:lastRow="0" w:firstColumn="1" w:lastColumn="0" w:noHBand="0" w:noVBand="1"/>
            </w:tblPr>
            <w:tblGrid>
              <w:gridCol w:w="6552"/>
            </w:tblGrid>
            <w:tr w:rsidR="00C26B56" w14:paraId="1F1E4366" w14:textId="77777777" w:rsidTr="00C26B56">
              <w:tc>
                <w:tcPr>
                  <w:tcW w:w="0" w:type="auto"/>
                  <w:tcMar>
                    <w:top w:w="150" w:type="dxa"/>
                    <w:left w:w="300" w:type="dxa"/>
                    <w:bottom w:w="150" w:type="dxa"/>
                    <w:right w:w="150" w:type="dxa"/>
                  </w:tcMar>
                  <w:hideMark/>
                </w:tcPr>
                <w:p w14:paraId="135E2E2E" w14:textId="71A4A596" w:rsidR="00C26B56" w:rsidRDefault="00C26B56" w:rsidP="00C26B56">
                  <w:pPr>
                    <w:rPr>
                      <w:rFonts w:ascii="Lato" w:hAnsi="Lato"/>
                      <w:color w:val="333333"/>
                    </w:rPr>
                  </w:pPr>
                  <w:r>
                    <w:rPr>
                      <w:noProof/>
                    </w:rPr>
                    <w:drawing>
                      <wp:anchor distT="0" distB="0" distL="114300" distR="114300" simplePos="0" relativeHeight="251661312" behindDoc="0" locked="0" layoutInCell="1" allowOverlap="1" wp14:anchorId="2BDB024D" wp14:editId="082F24C1">
                        <wp:simplePos x="0" y="0"/>
                        <wp:positionH relativeFrom="column">
                          <wp:posOffset>1833245</wp:posOffset>
                        </wp:positionH>
                        <wp:positionV relativeFrom="paragraph">
                          <wp:posOffset>0</wp:posOffset>
                        </wp:positionV>
                        <wp:extent cx="1943100" cy="4356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hAnsi="Lato"/>
                      <w:b/>
                      <w:bCs/>
                      <w:color w:val="135580"/>
                    </w:rPr>
                    <w:t>When to Return to Church? (Hint: Now)</w:t>
                  </w:r>
                  <w:r>
                    <w:t xml:space="preserve"> </w:t>
                  </w:r>
                </w:p>
              </w:tc>
            </w:tr>
            <w:tr w:rsidR="00C26B56" w14:paraId="7FCAEFD3" w14:textId="77777777" w:rsidTr="00C26B56">
              <w:tc>
                <w:tcPr>
                  <w:tcW w:w="0" w:type="auto"/>
                  <w:tcMar>
                    <w:top w:w="150" w:type="dxa"/>
                    <w:left w:w="300" w:type="dxa"/>
                    <w:bottom w:w="150" w:type="dxa"/>
                    <w:right w:w="150" w:type="dxa"/>
                  </w:tcMar>
                  <w:hideMark/>
                </w:tcPr>
                <w:p w14:paraId="670C6BBB" w14:textId="5F81EDEA" w:rsidR="00C26B56" w:rsidRDefault="00C26B56" w:rsidP="00C26B56">
                  <w:pPr>
                    <w:rPr>
                      <w:rFonts w:ascii="Lato" w:hAnsi="Lato"/>
                      <w:color w:val="333333"/>
                    </w:rPr>
                  </w:pPr>
                  <w:r>
                    <w:rPr>
                      <w:rFonts w:ascii="Lato" w:hAnsi="Lato"/>
                      <w:color w:val="333333"/>
                    </w:rPr>
                    <w:t>A recent op ed in Baptist New Global warned against </w:t>
                  </w:r>
                  <w:hyperlink r:id="rId8" w:tgtFrame="_blank" w:history="1">
                    <w:r>
                      <w:rPr>
                        <w:rStyle w:val="Hyperlink"/>
                        <w:rFonts w:ascii="Lato" w:hAnsi="Lato"/>
                        <w:b/>
                        <w:bCs/>
                        <w:color w:val="179E5F"/>
                      </w:rPr>
                      <w:t>live streaming worship</w:t>
                    </w:r>
                  </w:hyperlink>
                  <w:r>
                    <w:rPr>
                      <w:rFonts w:ascii="Lato" w:hAnsi="Lato"/>
                      <w:color w:val="333333"/>
                    </w:rPr>
                    <w:t>. In the short piece, the author wrote about the “superiority of gathered sanctuary worship to pajamas living room worship.” Distractions and the temptation to skip some parts of worship loom for the one live streaming. </w:t>
                  </w:r>
                </w:p>
                <w:p w14:paraId="628DD04E" w14:textId="77777777" w:rsidR="00C26B56" w:rsidRDefault="00C26B56" w:rsidP="00C26B56">
                  <w:pPr>
                    <w:rPr>
                      <w:rFonts w:ascii="Lato" w:hAnsi="Lato"/>
                      <w:color w:val="333333"/>
                    </w:rPr>
                  </w:pPr>
                  <w:r>
                    <w:rPr>
                      <w:rFonts w:ascii="Lato" w:hAnsi="Lato"/>
                      <w:color w:val="333333"/>
                    </w:rPr>
                    <w:t> </w:t>
                  </w:r>
                </w:p>
                <w:p w14:paraId="757D2556" w14:textId="77777777" w:rsidR="00C26B56" w:rsidRDefault="00C26B56" w:rsidP="00C26B56">
                  <w:pPr>
                    <w:rPr>
                      <w:rFonts w:ascii="Lato" w:hAnsi="Lato"/>
                      <w:color w:val="333333"/>
                    </w:rPr>
                  </w:pPr>
                  <w:r>
                    <w:rPr>
                      <w:rFonts w:ascii="Lato" w:hAnsi="Lato"/>
                      <w:color w:val="333333"/>
                    </w:rPr>
                    <w:t>With all due respect to the author, I disagree with his premise. I know people who cannot come to worship in person. They have health issues. Or, last Sunday, for example, one couple was traveling to care for their aging parents. Why would we exclude people from joining our fellowship? The live stream is for these people. The author’s argument sounds to me a bit like ableism, or discrimination in favor of able-bodied people. Still, I cannot help but wonder about the temptation to stay home and participate via “pajamas living room worship.” For those who can come to worship in person but choose to stay home, they miss the communal aspect of worship. </w:t>
                  </w:r>
                </w:p>
                <w:p w14:paraId="5D0E4EC0" w14:textId="77777777" w:rsidR="00C26B56" w:rsidRDefault="00C26B56" w:rsidP="00C26B56">
                  <w:pPr>
                    <w:rPr>
                      <w:rFonts w:ascii="Lato" w:hAnsi="Lato"/>
                      <w:color w:val="333333"/>
                    </w:rPr>
                  </w:pPr>
                  <w:r>
                    <w:rPr>
                      <w:rFonts w:ascii="Lato" w:hAnsi="Lato"/>
                      <w:color w:val="333333"/>
                    </w:rPr>
                    <w:t> </w:t>
                  </w:r>
                </w:p>
                <w:p w14:paraId="08EFF4FE" w14:textId="77777777" w:rsidR="00C26B56" w:rsidRDefault="00C26B56" w:rsidP="00C26B56">
                  <w:pPr>
                    <w:rPr>
                      <w:rFonts w:ascii="Lato" w:hAnsi="Lato"/>
                      <w:color w:val="333333"/>
                    </w:rPr>
                  </w:pPr>
                  <w:r>
                    <w:rPr>
                      <w:rFonts w:ascii="Lato" w:hAnsi="Lato"/>
                      <w:color w:val="333333"/>
                    </w:rPr>
                    <w:t>In a selfish sense, you deprive me of you. Watching the live stream isn’t a voyeuristic activity when you comment, email, call, or text one of us ministers later. Your contact is a reminder to those of us in the sanctuary that you were with us in spirit. For those who can come, we miss the chance to see you and hear about how you are doing. YouTube and Facebook Live lack the incidental conversations that happen in the aisles before and after worship.</w:t>
                  </w:r>
                </w:p>
                <w:p w14:paraId="7896748F" w14:textId="77777777" w:rsidR="00C26B56" w:rsidRDefault="00C26B56" w:rsidP="00C26B56">
                  <w:pPr>
                    <w:rPr>
                      <w:rFonts w:ascii="Lato" w:hAnsi="Lato"/>
                      <w:color w:val="333333"/>
                    </w:rPr>
                  </w:pPr>
                  <w:r>
                    <w:rPr>
                      <w:rFonts w:ascii="Lato" w:hAnsi="Lato"/>
                      <w:color w:val="333333"/>
                    </w:rPr>
                    <w:t> </w:t>
                  </w:r>
                </w:p>
                <w:p w14:paraId="3F028C4F" w14:textId="77777777" w:rsidR="00C26B56" w:rsidRDefault="00C26B56" w:rsidP="00C26B56">
                  <w:pPr>
                    <w:rPr>
                      <w:rFonts w:ascii="Lato" w:hAnsi="Lato"/>
                      <w:color w:val="333333"/>
                    </w:rPr>
                  </w:pPr>
                  <w:r>
                    <w:rPr>
                      <w:rFonts w:ascii="Lato" w:hAnsi="Lato"/>
                      <w:color w:val="333333"/>
                    </w:rPr>
                    <w:t>In </w:t>
                  </w:r>
                  <w:r>
                    <w:rPr>
                      <w:rFonts w:ascii="Lato" w:hAnsi="Lato"/>
                      <w:i/>
                      <w:iCs/>
                      <w:color w:val="333333"/>
                    </w:rPr>
                    <w:t>The Atlantic</w:t>
                  </w:r>
                  <w:r>
                    <w:rPr>
                      <w:rFonts w:ascii="Lato" w:hAnsi="Lato"/>
                      <w:color w:val="333333"/>
                    </w:rPr>
                    <w:t xml:space="preserve">, </w:t>
                  </w:r>
                  <w:proofErr w:type="spellStart"/>
                  <w:r>
                    <w:rPr>
                      <w:rFonts w:ascii="Lato" w:hAnsi="Lato"/>
                      <w:color w:val="333333"/>
                    </w:rPr>
                    <w:t>Yascha</w:t>
                  </w:r>
                  <w:proofErr w:type="spellEnd"/>
                  <w:r>
                    <w:rPr>
                      <w:rFonts w:ascii="Lato" w:hAnsi="Lato"/>
                      <w:color w:val="333333"/>
                    </w:rPr>
                    <w:t xml:space="preserve"> </w:t>
                  </w:r>
                  <w:proofErr w:type="spellStart"/>
                  <w:r>
                    <w:rPr>
                      <w:rFonts w:ascii="Lato" w:hAnsi="Lato"/>
                      <w:color w:val="333333"/>
                    </w:rPr>
                    <w:t>Mounk</w:t>
                  </w:r>
                  <w:proofErr w:type="spellEnd"/>
                  <w:r>
                    <w:rPr>
                      <w:rFonts w:ascii="Lato" w:hAnsi="Lato"/>
                      <w:color w:val="333333"/>
                    </w:rPr>
                    <w:t xml:space="preserve"> argues to “</w:t>
                  </w:r>
                  <w:hyperlink r:id="rId9" w:tgtFrame="_blank" w:history="1">
                    <w:r>
                      <w:rPr>
                        <w:rStyle w:val="Hyperlink"/>
                        <w:rFonts w:ascii="Lato" w:hAnsi="Lato"/>
                        <w:b/>
                        <w:bCs/>
                        <w:color w:val="179E5F"/>
                      </w:rPr>
                      <w:t>open everything</w:t>
                    </w:r>
                  </w:hyperlink>
                  <w:r>
                    <w:rPr>
                      <w:rFonts w:ascii="Lato" w:hAnsi="Lato"/>
                      <w:color w:val="333333"/>
                    </w:rPr>
                    <w:t>.” He wrote in March of 2020 to “</w:t>
                  </w:r>
                  <w:hyperlink r:id="rId10" w:tgtFrame="_blank" w:history="1">
                    <w:r>
                      <w:rPr>
                        <w:rStyle w:val="Hyperlink"/>
                        <w:rFonts w:ascii="Lato" w:hAnsi="Lato"/>
                        <w:b/>
                        <w:bCs/>
                        <w:color w:val="179E5F"/>
                      </w:rPr>
                      <w:t>cancel everything</w:t>
                    </w:r>
                  </w:hyperlink>
                  <w:r>
                    <w:rPr>
                      <w:rFonts w:ascii="Lato" w:hAnsi="Lato"/>
                      <w:color w:val="333333"/>
                    </w:rPr>
                    <w:t xml:space="preserve">.” Now, with vaccines freely available to everyone over 5 years old and </w:t>
                  </w:r>
                  <w:r>
                    <w:rPr>
                      <w:rFonts w:ascii="Lato" w:hAnsi="Lato"/>
                      <w:color w:val="333333"/>
                    </w:rPr>
                    <w:lastRenderedPageBreak/>
                    <w:t xml:space="preserve">antiviral pills right around the corner, </w:t>
                  </w:r>
                  <w:proofErr w:type="spellStart"/>
                  <w:r>
                    <w:rPr>
                      <w:rFonts w:ascii="Lato" w:hAnsi="Lato"/>
                      <w:color w:val="333333"/>
                    </w:rPr>
                    <w:t>Mounk</w:t>
                  </w:r>
                  <w:proofErr w:type="spellEnd"/>
                  <w:r>
                    <w:rPr>
                      <w:rFonts w:ascii="Lato" w:hAnsi="Lato"/>
                      <w:color w:val="333333"/>
                    </w:rPr>
                    <w:t xml:space="preserve"> suggests that we have the tools to live with the virus. </w:t>
                  </w:r>
                  <w:r>
                    <w:rPr>
                      <w:rFonts w:ascii="Lato" w:hAnsi="Lato"/>
                      <w:i/>
                      <w:iCs/>
                      <w:color w:val="333333"/>
                    </w:rPr>
                    <w:t>The New York Times </w:t>
                  </w:r>
                  <w:r>
                    <w:rPr>
                      <w:rFonts w:ascii="Lato" w:hAnsi="Lato"/>
                      <w:color w:val="333333"/>
                    </w:rPr>
                    <w:t>has been reporting about </w:t>
                  </w:r>
                  <w:hyperlink r:id="rId11" w:tgtFrame="_blank" w:history="1">
                    <w:r>
                      <w:rPr>
                        <w:rStyle w:val="Hyperlink"/>
                        <w:rFonts w:ascii="Lato" w:hAnsi="Lato"/>
                        <w:b/>
                        <w:bCs/>
                        <w:color w:val="179E5F"/>
                      </w:rPr>
                      <w:t>easing restrictions</w:t>
                    </w:r>
                  </w:hyperlink>
                  <w:r>
                    <w:rPr>
                      <w:rFonts w:ascii="Lato" w:hAnsi="Lato"/>
                      <w:color w:val="333333"/>
                    </w:rPr>
                    <w:t> and </w:t>
                  </w:r>
                  <w:hyperlink r:id="rId12" w:anchor="mask-mandates-are-lifting-in-many-states-but-not-everywhere" w:tgtFrame="_blank" w:history="1">
                    <w:r>
                      <w:rPr>
                        <w:rStyle w:val="Hyperlink"/>
                        <w:rFonts w:ascii="Lato" w:hAnsi="Lato"/>
                        <w:b/>
                        <w:bCs/>
                        <w:color w:val="179E5F"/>
                      </w:rPr>
                      <w:t>lifting mask mandates</w:t>
                    </w:r>
                  </w:hyperlink>
                  <w:r>
                    <w:rPr>
                      <w:rFonts w:ascii="Lato" w:hAnsi="Lato"/>
                      <w:color w:val="333333"/>
                    </w:rPr>
                    <w:t>. WBUR had </w:t>
                  </w:r>
                  <w:hyperlink r:id="rId13" w:tgtFrame="_blank" w:history="1">
                    <w:r>
                      <w:rPr>
                        <w:rStyle w:val="Hyperlink"/>
                        <w:rFonts w:ascii="Lato" w:hAnsi="Lato"/>
                        <w:b/>
                        <w:bCs/>
                        <w:color w:val="179E5F"/>
                      </w:rPr>
                      <w:t>a similar story</w:t>
                    </w:r>
                  </w:hyperlink>
                  <w:r>
                    <w:rPr>
                      <w:rFonts w:ascii="Lato" w:hAnsi="Lato"/>
                      <w:color w:val="333333"/>
                    </w:rPr>
                    <w:t> about state mask mandates. Now is the time to regather.</w:t>
                  </w:r>
                </w:p>
                <w:p w14:paraId="5FCD7E00" w14:textId="77777777" w:rsidR="00C26B56" w:rsidRDefault="00C26B56" w:rsidP="00C26B56">
                  <w:pPr>
                    <w:rPr>
                      <w:rFonts w:ascii="Lato" w:hAnsi="Lato"/>
                      <w:color w:val="333333"/>
                    </w:rPr>
                  </w:pPr>
                  <w:r>
                    <w:rPr>
                      <w:rFonts w:ascii="Lato" w:hAnsi="Lato"/>
                      <w:color w:val="333333"/>
                    </w:rPr>
                    <w:t> </w:t>
                  </w:r>
                </w:p>
                <w:p w14:paraId="6967B4E4" w14:textId="77777777" w:rsidR="00C26B56" w:rsidRDefault="00C26B56" w:rsidP="00C26B56">
                  <w:pPr>
                    <w:rPr>
                      <w:rFonts w:ascii="Lato" w:hAnsi="Lato"/>
                      <w:color w:val="333333"/>
                    </w:rPr>
                  </w:pPr>
                  <w:r>
                    <w:rPr>
                      <w:rFonts w:ascii="Lato" w:hAnsi="Lato"/>
                      <w:color w:val="333333"/>
                    </w:rPr>
                    <w:t>UBC is blessed with big spaces. Our sanctuary seats over 600 people. Almost everyone in worship (probably 100% on many Sundays) is fully vaccinated. We can spread out and practice safe social distancing, especially in the balcony. People who are concerned about the continuing spread of the coronavirus can come to worship at the last minute and sneak out during the postlude without ever speaking to another person. We can regather safely.</w:t>
                  </w:r>
                </w:p>
                <w:p w14:paraId="4A938870" w14:textId="77777777" w:rsidR="00C26B56" w:rsidRDefault="00C26B56" w:rsidP="00C26B56">
                  <w:pPr>
                    <w:rPr>
                      <w:rFonts w:ascii="Lato" w:hAnsi="Lato"/>
                      <w:color w:val="333333"/>
                    </w:rPr>
                  </w:pPr>
                  <w:r>
                    <w:rPr>
                      <w:rFonts w:ascii="Lato" w:hAnsi="Lato"/>
                      <w:color w:val="333333"/>
                    </w:rPr>
                    <w:t> </w:t>
                  </w:r>
                </w:p>
                <w:p w14:paraId="18E602F6" w14:textId="77777777" w:rsidR="00C26B56" w:rsidRDefault="00C26B56" w:rsidP="00C26B56">
                  <w:pPr>
                    <w:rPr>
                      <w:rFonts w:ascii="Lato" w:hAnsi="Lato"/>
                      <w:color w:val="333333"/>
                    </w:rPr>
                  </w:pPr>
                  <w:r>
                    <w:rPr>
                      <w:rFonts w:ascii="Lato" w:hAnsi="Lato"/>
                      <w:color w:val="333333"/>
                    </w:rPr>
                    <w:t>God is doing some amazing things through this body of believers, and we want you to be a part of it. We want to see you and walk in faith with you as the world learns to live with Covid. So, when should you return? Now. (I would add the caveat: those who are unable to join worship in person because of health concerns, please continue to stay safe and watch online). But don’t just come back on Sunday morning. Come around the church other times. Stick your head in the office and say hello, or get involved in one of the exciting projects at UBC. </w:t>
                  </w:r>
                </w:p>
                <w:p w14:paraId="4B0C5BC7" w14:textId="77777777" w:rsidR="00C26B56" w:rsidRDefault="00C26B56" w:rsidP="00C26B56">
                  <w:pPr>
                    <w:rPr>
                      <w:rFonts w:ascii="Lato" w:hAnsi="Lato"/>
                      <w:color w:val="333333"/>
                    </w:rPr>
                  </w:pPr>
                  <w:r>
                    <w:rPr>
                      <w:rFonts w:ascii="Lato" w:hAnsi="Lato"/>
                      <w:color w:val="333333"/>
                    </w:rPr>
                    <w:t> </w:t>
                  </w:r>
                </w:p>
                <w:p w14:paraId="3429B4EA" w14:textId="4D77F083" w:rsidR="00C26B56" w:rsidRDefault="00C26B56" w:rsidP="00C26B56">
                  <w:pPr>
                    <w:rPr>
                      <w:rFonts w:ascii="Lato" w:hAnsi="Lato"/>
                      <w:color w:val="333333"/>
                    </w:rPr>
                  </w:pPr>
                  <w:r>
                    <w:rPr>
                      <w:rFonts w:ascii="Lato" w:hAnsi="Lato"/>
                      <w:color w:val="333333"/>
                    </w:rPr>
                    <w:t>I hope to see you soon!</w:t>
                  </w:r>
                </w:p>
                <w:p w14:paraId="3F0E43C2" w14:textId="5E6197F3" w:rsidR="00C26B56" w:rsidRDefault="00C26B56" w:rsidP="00C26B56">
                  <w:pPr>
                    <w:rPr>
                      <w:rFonts w:ascii="Lato" w:hAnsi="Lato"/>
                      <w:color w:val="333333"/>
                    </w:rPr>
                  </w:pPr>
                  <w:r>
                    <w:rPr>
                      <w:rFonts w:ascii="Lato" w:hAnsi="Lato"/>
                      <w:color w:val="333333"/>
                    </w:rPr>
                    <w:t> </w:t>
                  </w:r>
                </w:p>
                <w:p w14:paraId="214A3FA5" w14:textId="309E9EFB" w:rsidR="00C26B56" w:rsidRDefault="00C26B56" w:rsidP="00C26B56">
                  <w:pPr>
                    <w:rPr>
                      <w:rFonts w:ascii="Lato" w:hAnsi="Lato"/>
                      <w:color w:val="333333"/>
                    </w:rPr>
                  </w:pPr>
                  <w:r>
                    <w:rPr>
                      <w:rFonts w:ascii="Lato" w:hAnsi="Lato"/>
                      <w:color w:val="333333"/>
                    </w:rPr>
                    <w:t>Peace,</w:t>
                  </w:r>
                </w:p>
                <w:p w14:paraId="484345D0" w14:textId="6EE8AB00" w:rsidR="00C26B56" w:rsidRDefault="00C26B56" w:rsidP="00C26B56">
                  <w:pPr>
                    <w:rPr>
                      <w:rFonts w:ascii="Lato" w:hAnsi="Lato"/>
                      <w:color w:val="333333"/>
                    </w:rPr>
                  </w:pPr>
                  <w:r>
                    <w:rPr>
                      <w:rFonts w:ascii="Lato" w:hAnsi="Lato"/>
                      <w:color w:val="333333"/>
                    </w:rPr>
                    <w:t>Matt</w:t>
                  </w:r>
                </w:p>
                <w:p w14:paraId="51D8EA1F" w14:textId="33ED9498" w:rsidR="00572953" w:rsidRDefault="00572953" w:rsidP="00C26B56">
                  <w:pPr>
                    <w:rPr>
                      <w:rFonts w:ascii="Lato" w:hAnsi="Lato"/>
                      <w:color w:val="333333"/>
                    </w:rPr>
                  </w:pPr>
                </w:p>
                <w:p w14:paraId="3878726F" w14:textId="7EEC7F34" w:rsidR="00572953" w:rsidRDefault="00572953" w:rsidP="002E13D2">
                  <w:pPr>
                    <w:shd w:val="clear" w:color="auto" w:fill="FFFFFF"/>
                    <w:spacing w:line="240" w:lineRule="auto"/>
                    <w:rPr>
                      <w:rFonts w:ascii="Lato" w:hAnsi="Lato"/>
                      <w:color w:val="333333"/>
                    </w:rPr>
                  </w:pPr>
                </w:p>
              </w:tc>
            </w:tr>
          </w:tbl>
          <w:p w14:paraId="56390D9D" w14:textId="16AD09FE" w:rsidR="002B5ABF" w:rsidRDefault="002B5ABF" w:rsidP="00D024CD">
            <w:pPr>
              <w:ind w:right="72"/>
              <w:rPr>
                <w:rFonts w:ascii="Lato" w:hAnsi="Lato"/>
                <w:sz w:val="24"/>
                <w:szCs w:val="24"/>
              </w:rPr>
            </w:pPr>
          </w:p>
        </w:tc>
        <w:tc>
          <w:tcPr>
            <w:tcW w:w="3600" w:type="dxa"/>
          </w:tcPr>
          <w:p w14:paraId="65CC2244" w14:textId="77777777" w:rsidR="002B5ABF" w:rsidRPr="002B5ABF" w:rsidRDefault="002B5ABF" w:rsidP="002B5ABF">
            <w:pPr>
              <w:ind w:right="72"/>
              <w:jc w:val="center"/>
              <w:rPr>
                <w:rFonts w:ascii="Lato" w:hAnsi="Lato"/>
                <w:sz w:val="10"/>
                <w:szCs w:val="24"/>
              </w:rPr>
            </w:pPr>
          </w:p>
          <w:p w14:paraId="05A0B71C"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b/>
                <w:bCs/>
                <w:color w:val="000000"/>
                <w:sz w:val="27"/>
                <w:szCs w:val="27"/>
              </w:rPr>
              <w:t>SERVICE OF HOLY WORSHIP</w:t>
            </w:r>
            <w:r w:rsidRPr="00C26B56">
              <w:rPr>
                <w:rFonts w:ascii="Tahoma" w:eastAsia="Times New Roman" w:hAnsi="Tahoma" w:cs="Tahoma"/>
                <w:b/>
                <w:bCs/>
                <w:color w:val="101E3B"/>
                <w:sz w:val="27"/>
                <w:szCs w:val="27"/>
              </w:rPr>
              <w:t>﻿</w:t>
            </w:r>
          </w:p>
          <w:p w14:paraId="019D7243"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000000"/>
                <w:sz w:val="27"/>
                <w:szCs w:val="27"/>
              </w:rPr>
              <w:t>February 20, 2022</w:t>
            </w:r>
          </w:p>
          <w:p w14:paraId="10351397"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000000"/>
                <w:sz w:val="24"/>
                <w:szCs w:val="24"/>
              </w:rPr>
              <w:t>11:00 AM</w:t>
            </w:r>
          </w:p>
          <w:p w14:paraId="5F3D3184" w14:textId="77777777" w:rsidR="00C26B56" w:rsidRPr="00C26B56" w:rsidRDefault="00C26B56" w:rsidP="00C26B56">
            <w:pPr>
              <w:shd w:val="clear" w:color="auto" w:fill="FFFFFF"/>
              <w:jc w:val="center"/>
              <w:rPr>
                <w:rFonts w:ascii="Lato" w:eastAsia="Times New Roman" w:hAnsi="Lato" w:cs="Times New Roman"/>
                <w:color w:val="333333"/>
                <w:sz w:val="24"/>
                <w:szCs w:val="24"/>
              </w:rPr>
            </w:pPr>
          </w:p>
          <w:p w14:paraId="49A179FE"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b/>
                <w:bCs/>
                <w:color w:val="060C18"/>
                <w:sz w:val="27"/>
                <w:szCs w:val="27"/>
              </w:rPr>
              <w:t>Sermon</w:t>
            </w:r>
          </w:p>
          <w:p w14:paraId="52D1F01F"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"Badly Keeping Score"</w:t>
            </w:r>
          </w:p>
          <w:p w14:paraId="5AF5AFD9"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Rev. Will Brown</w:t>
            </w:r>
          </w:p>
          <w:p w14:paraId="1E6808D4" w14:textId="77777777" w:rsidR="00C26B56" w:rsidRPr="00C26B56" w:rsidRDefault="00C26B56" w:rsidP="00C26B56">
            <w:pPr>
              <w:shd w:val="clear" w:color="auto" w:fill="FFFFFF"/>
              <w:jc w:val="center"/>
              <w:rPr>
                <w:rFonts w:ascii="Lato" w:eastAsia="Times New Roman" w:hAnsi="Lato" w:cs="Times New Roman"/>
                <w:color w:val="333333"/>
                <w:sz w:val="24"/>
                <w:szCs w:val="24"/>
              </w:rPr>
            </w:pPr>
          </w:p>
          <w:p w14:paraId="18275D33"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b/>
                <w:bCs/>
                <w:color w:val="060C18"/>
                <w:sz w:val="27"/>
                <w:szCs w:val="27"/>
              </w:rPr>
              <w:t>Scripture:</w:t>
            </w:r>
          </w:p>
          <w:p w14:paraId="392F1923"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Luke 6:27-38</w:t>
            </w:r>
          </w:p>
          <w:p w14:paraId="5EE4229D" w14:textId="77777777" w:rsidR="00C26B56" w:rsidRPr="00C26B56" w:rsidRDefault="00C26B56" w:rsidP="00C26B56">
            <w:pPr>
              <w:shd w:val="clear" w:color="auto" w:fill="FFFFFF"/>
              <w:jc w:val="center"/>
              <w:rPr>
                <w:rFonts w:ascii="Lato" w:eastAsia="Times New Roman" w:hAnsi="Lato" w:cs="Times New Roman"/>
                <w:color w:val="333333"/>
                <w:sz w:val="24"/>
                <w:szCs w:val="24"/>
              </w:rPr>
            </w:pPr>
          </w:p>
          <w:p w14:paraId="7110C523"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b/>
                <w:bCs/>
                <w:color w:val="000000"/>
                <w:sz w:val="27"/>
                <w:szCs w:val="27"/>
              </w:rPr>
              <w:t>Anthem:</w:t>
            </w:r>
          </w:p>
          <w:p w14:paraId="2B67C355"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"Wade In The Water," arr. Hayes</w:t>
            </w:r>
          </w:p>
          <w:p w14:paraId="3F364E5D" w14:textId="77777777" w:rsidR="002B5ABF" w:rsidRPr="007013EC" w:rsidRDefault="002B5ABF" w:rsidP="002B5ABF">
            <w:pPr>
              <w:pBdr>
                <w:bottom w:val="single" w:sz="6" w:space="1" w:color="auto"/>
              </w:pBdr>
              <w:ind w:right="72"/>
              <w:jc w:val="center"/>
              <w:rPr>
                <w:rFonts w:ascii="Lato" w:hAnsi="Lato"/>
                <w:sz w:val="10"/>
                <w:szCs w:val="24"/>
              </w:rPr>
            </w:pPr>
          </w:p>
          <w:p w14:paraId="21692924" w14:textId="77777777" w:rsidR="002B5ABF" w:rsidRPr="002B5ABF" w:rsidRDefault="002B5ABF" w:rsidP="002B5ABF">
            <w:pPr>
              <w:ind w:right="72"/>
              <w:jc w:val="center"/>
              <w:rPr>
                <w:rFonts w:ascii="Lato" w:hAnsi="Lato"/>
                <w:sz w:val="10"/>
                <w:szCs w:val="24"/>
              </w:rPr>
            </w:pPr>
          </w:p>
          <w:p w14:paraId="5CE86AD6" w14:textId="77777777" w:rsidR="00C26B56" w:rsidRPr="00C26B56" w:rsidRDefault="00C26B56" w:rsidP="00C26B56">
            <w:pPr>
              <w:shd w:val="clear" w:color="auto" w:fill="FFFFFF"/>
              <w:rPr>
                <w:rFonts w:ascii="Lato" w:eastAsia="Times New Roman" w:hAnsi="Lato" w:cs="Times New Roman"/>
                <w:color w:val="333333"/>
                <w:sz w:val="24"/>
                <w:szCs w:val="24"/>
              </w:rPr>
            </w:pPr>
            <w:r w:rsidRPr="00C26B56">
              <w:rPr>
                <w:rFonts w:ascii="Lato" w:eastAsia="Times New Roman" w:hAnsi="Lato" w:cs="Times New Roman"/>
                <w:b/>
                <w:bCs/>
                <w:color w:val="135580"/>
                <w:sz w:val="24"/>
                <w:szCs w:val="24"/>
              </w:rPr>
              <w:t>Deacons</w:t>
            </w:r>
            <w:r w:rsidRPr="00C26B56">
              <w:rPr>
                <w:rFonts w:ascii="Lato" w:eastAsia="Times New Roman" w:hAnsi="Lato" w:cs="Times New Roman"/>
                <w:color w:val="135580"/>
                <w:sz w:val="24"/>
                <w:szCs w:val="24"/>
              </w:rPr>
              <w:t>:</w:t>
            </w:r>
            <w:r w:rsidRPr="00C26B56">
              <w:rPr>
                <w:rFonts w:ascii="Lato" w:eastAsia="Times New Roman" w:hAnsi="Lato" w:cs="Times New Roman"/>
                <w:color w:val="333333"/>
                <w:sz w:val="24"/>
                <w:szCs w:val="24"/>
              </w:rPr>
              <w:t> </w:t>
            </w:r>
            <w:proofErr w:type="spellStart"/>
            <w:r w:rsidRPr="00C26B56">
              <w:rPr>
                <w:rFonts w:ascii="Lato" w:eastAsia="Times New Roman" w:hAnsi="Lato" w:cs="Times New Roman"/>
                <w:color w:val="333333"/>
                <w:sz w:val="24"/>
                <w:szCs w:val="24"/>
              </w:rPr>
              <w:t>Raynell</w:t>
            </w:r>
            <w:proofErr w:type="spellEnd"/>
            <w:r w:rsidRPr="00C26B56">
              <w:rPr>
                <w:rFonts w:ascii="Lato" w:eastAsia="Times New Roman" w:hAnsi="Lato" w:cs="Times New Roman"/>
                <w:color w:val="333333"/>
                <w:sz w:val="24"/>
                <w:szCs w:val="24"/>
              </w:rPr>
              <w:t xml:space="preserve"> Stokes</w:t>
            </w:r>
          </w:p>
          <w:p w14:paraId="5B5780E9" w14:textId="77777777" w:rsidR="00C26B56" w:rsidRPr="00C26B56" w:rsidRDefault="00C26B56" w:rsidP="00C26B56">
            <w:pPr>
              <w:shd w:val="clear" w:color="auto" w:fill="FFFFFF"/>
              <w:rPr>
                <w:rFonts w:ascii="Lato" w:eastAsia="Times New Roman" w:hAnsi="Lato" w:cs="Times New Roman"/>
                <w:color w:val="333333"/>
                <w:sz w:val="24"/>
                <w:szCs w:val="24"/>
              </w:rPr>
            </w:pPr>
            <w:r w:rsidRPr="00C26B56">
              <w:rPr>
                <w:rFonts w:ascii="Lato" w:eastAsia="Times New Roman" w:hAnsi="Lato" w:cs="Times New Roman"/>
                <w:b/>
                <w:bCs/>
                <w:color w:val="135580"/>
                <w:sz w:val="24"/>
                <w:szCs w:val="24"/>
              </w:rPr>
              <w:t>Ushers:</w:t>
            </w:r>
            <w:r w:rsidRPr="00C26B56">
              <w:rPr>
                <w:rFonts w:ascii="Lato" w:eastAsia="Times New Roman" w:hAnsi="Lato" w:cs="Times New Roman"/>
                <w:color w:val="333333"/>
                <w:sz w:val="24"/>
                <w:szCs w:val="24"/>
              </w:rPr>
              <w:t xml:space="preserve"> Herman and Gail </w:t>
            </w:r>
            <w:proofErr w:type="spellStart"/>
            <w:r w:rsidRPr="00C26B56">
              <w:rPr>
                <w:rFonts w:ascii="Lato" w:eastAsia="Times New Roman" w:hAnsi="Lato" w:cs="Times New Roman"/>
                <w:color w:val="333333"/>
                <w:sz w:val="24"/>
                <w:szCs w:val="24"/>
              </w:rPr>
              <w:t>Eaker</w:t>
            </w:r>
            <w:proofErr w:type="spellEnd"/>
          </w:p>
          <w:p w14:paraId="40AB5830" w14:textId="77777777" w:rsidR="002B5ABF" w:rsidRPr="007013EC" w:rsidRDefault="002B5ABF" w:rsidP="00494F05">
            <w:pPr>
              <w:pBdr>
                <w:bottom w:val="single" w:sz="6" w:space="1" w:color="auto"/>
              </w:pBdr>
              <w:ind w:right="72"/>
              <w:rPr>
                <w:rFonts w:ascii="Lato" w:hAnsi="Lato"/>
                <w:sz w:val="10"/>
                <w:szCs w:val="24"/>
              </w:rPr>
            </w:pPr>
          </w:p>
          <w:p w14:paraId="0862ED40" w14:textId="77777777" w:rsidR="002B5ABF" w:rsidRPr="002B5ABF" w:rsidRDefault="002B5ABF" w:rsidP="002B5ABF">
            <w:pPr>
              <w:shd w:val="clear" w:color="auto" w:fill="FFFFFF"/>
              <w:jc w:val="center"/>
              <w:rPr>
                <w:rFonts w:ascii="Lato" w:eastAsia="Times New Roman" w:hAnsi="Lato" w:cs="Times New Roman"/>
                <w:b/>
                <w:bCs/>
                <w:color w:val="135580"/>
                <w:sz w:val="10"/>
                <w:szCs w:val="27"/>
              </w:rPr>
            </w:pPr>
          </w:p>
          <w:p w14:paraId="21329ED6" w14:textId="77777777" w:rsidR="00C26B56" w:rsidRDefault="00C26B56" w:rsidP="00C26B56">
            <w:pPr>
              <w:shd w:val="clear" w:color="auto" w:fill="FFFFFF"/>
              <w:jc w:val="center"/>
              <w:rPr>
                <w:rFonts w:ascii="Lato" w:hAnsi="Lato"/>
                <w:color w:val="333333"/>
              </w:rPr>
            </w:pPr>
            <w:r>
              <w:rPr>
                <w:rFonts w:ascii="Lato" w:hAnsi="Lato"/>
                <w:b/>
                <w:bCs/>
                <w:color w:val="135580"/>
                <w:sz w:val="27"/>
                <w:szCs w:val="27"/>
              </w:rPr>
              <w:t>CALENDAR</w:t>
            </w:r>
          </w:p>
          <w:p w14:paraId="2E044D63" w14:textId="77777777" w:rsidR="00C26B56" w:rsidRDefault="00C26B56" w:rsidP="00C26B56">
            <w:pPr>
              <w:shd w:val="clear" w:color="auto" w:fill="FFFFFF"/>
              <w:jc w:val="center"/>
              <w:rPr>
                <w:rFonts w:ascii="Lato" w:hAnsi="Lato"/>
                <w:color w:val="333333"/>
              </w:rPr>
            </w:pPr>
          </w:p>
          <w:p w14:paraId="76199A0A" w14:textId="77777777" w:rsidR="00C26B56" w:rsidRDefault="00C26B56" w:rsidP="00C26B56">
            <w:pPr>
              <w:shd w:val="clear" w:color="auto" w:fill="FFFFFF"/>
              <w:rPr>
                <w:rFonts w:ascii="Lato" w:hAnsi="Lato"/>
                <w:color w:val="333333"/>
              </w:rPr>
            </w:pPr>
            <w:r>
              <w:rPr>
                <w:rFonts w:ascii="Lato" w:hAnsi="Lato"/>
                <w:b/>
                <w:bCs/>
                <w:color w:val="135580"/>
              </w:rPr>
              <w:t>WEDNESDAY, Feb. 16</w:t>
            </w:r>
          </w:p>
          <w:p w14:paraId="4F3771FC" w14:textId="77777777" w:rsidR="00C26B56" w:rsidRDefault="00C26B56" w:rsidP="00C26B56">
            <w:pPr>
              <w:shd w:val="clear" w:color="auto" w:fill="FFFFFF"/>
              <w:rPr>
                <w:rFonts w:ascii="Lato" w:hAnsi="Lato"/>
                <w:color w:val="333333"/>
              </w:rPr>
            </w:pPr>
            <w:r>
              <w:rPr>
                <w:rFonts w:ascii="Lato" w:hAnsi="Lato"/>
                <w:color w:val="333333"/>
              </w:rPr>
              <w:t>9:00 Work Team</w:t>
            </w:r>
          </w:p>
          <w:p w14:paraId="1D1CB03C" w14:textId="77777777" w:rsidR="00C26B56" w:rsidRDefault="00C26B56" w:rsidP="00C26B56">
            <w:pPr>
              <w:shd w:val="clear" w:color="auto" w:fill="FFFFFF"/>
              <w:rPr>
                <w:rFonts w:ascii="Lato" w:hAnsi="Lato"/>
                <w:color w:val="333333"/>
              </w:rPr>
            </w:pPr>
            <w:r>
              <w:rPr>
                <w:rFonts w:ascii="Lato" w:hAnsi="Lato"/>
                <w:color w:val="333333"/>
              </w:rPr>
              <w:t>10:00 PBJ (Zoom)</w:t>
            </w:r>
          </w:p>
          <w:p w14:paraId="70A19F8C" w14:textId="77777777" w:rsidR="00C26B56" w:rsidRDefault="00C26B56" w:rsidP="00C26B56">
            <w:pPr>
              <w:shd w:val="clear" w:color="auto" w:fill="FFFFFF"/>
              <w:rPr>
                <w:rFonts w:ascii="Lato" w:hAnsi="Lato"/>
                <w:color w:val="333333"/>
              </w:rPr>
            </w:pPr>
            <w:r>
              <w:rPr>
                <w:rFonts w:ascii="Lato" w:hAnsi="Lato"/>
                <w:color w:val="333333"/>
              </w:rPr>
              <w:t>12:00 Wednesday Treats</w:t>
            </w:r>
          </w:p>
          <w:p w14:paraId="0372AF14" w14:textId="77777777" w:rsidR="00C26B56" w:rsidRDefault="00C26B56" w:rsidP="00C26B56">
            <w:pPr>
              <w:shd w:val="clear" w:color="auto" w:fill="FFFFFF"/>
              <w:rPr>
                <w:rFonts w:ascii="Lato" w:hAnsi="Lato"/>
                <w:color w:val="333333"/>
              </w:rPr>
            </w:pPr>
            <w:r>
              <w:rPr>
                <w:rFonts w:ascii="Lato" w:hAnsi="Lato"/>
                <w:color w:val="333333"/>
              </w:rPr>
              <w:t>7:00 Sanctuary Choir Practice</w:t>
            </w:r>
          </w:p>
          <w:p w14:paraId="61B3576C" w14:textId="77777777" w:rsidR="00C26B56" w:rsidRDefault="00C26B56" w:rsidP="00C26B56">
            <w:pPr>
              <w:shd w:val="clear" w:color="auto" w:fill="FFFFFF"/>
              <w:rPr>
                <w:rFonts w:ascii="Lato" w:hAnsi="Lato"/>
                <w:color w:val="333333"/>
              </w:rPr>
            </w:pPr>
          </w:p>
          <w:p w14:paraId="382DBD2D" w14:textId="77777777" w:rsidR="00C26B56" w:rsidRDefault="00C26B56" w:rsidP="00C26B56">
            <w:pPr>
              <w:shd w:val="clear" w:color="auto" w:fill="FFFFFF"/>
              <w:rPr>
                <w:rFonts w:ascii="Lato" w:hAnsi="Lato"/>
                <w:color w:val="333333"/>
              </w:rPr>
            </w:pPr>
            <w:r>
              <w:rPr>
                <w:rFonts w:ascii="Lato" w:hAnsi="Lato"/>
                <w:b/>
                <w:bCs/>
                <w:color w:val="135580"/>
              </w:rPr>
              <w:t>THURSDAY, Feb. 17</w:t>
            </w:r>
          </w:p>
          <w:p w14:paraId="4DBF3340" w14:textId="77777777" w:rsidR="00C26B56" w:rsidRDefault="00C26B56" w:rsidP="00C26B56">
            <w:pPr>
              <w:shd w:val="clear" w:color="auto" w:fill="FFFFFF"/>
              <w:rPr>
                <w:rFonts w:ascii="Lato" w:hAnsi="Lato"/>
                <w:color w:val="333333"/>
              </w:rPr>
            </w:pPr>
            <w:r>
              <w:rPr>
                <w:rFonts w:ascii="Lato" w:hAnsi="Lato"/>
                <w:color w:val="333333"/>
              </w:rPr>
              <w:t>7:00 PM Seekers Class (Zoom)</w:t>
            </w:r>
          </w:p>
          <w:p w14:paraId="3B1DF82A" w14:textId="77777777" w:rsidR="00C26B56" w:rsidRDefault="00C26B56" w:rsidP="00C26B56">
            <w:pPr>
              <w:shd w:val="clear" w:color="auto" w:fill="FFFFFF"/>
              <w:rPr>
                <w:rFonts w:ascii="Lato" w:hAnsi="Lato"/>
                <w:color w:val="333333"/>
              </w:rPr>
            </w:pPr>
          </w:p>
          <w:p w14:paraId="07C63BE7" w14:textId="77777777" w:rsidR="00C26B56" w:rsidRDefault="00C26B56" w:rsidP="00C26B56">
            <w:pPr>
              <w:shd w:val="clear" w:color="auto" w:fill="FFFFFF"/>
              <w:rPr>
                <w:rFonts w:ascii="Lato" w:hAnsi="Lato"/>
                <w:color w:val="333333"/>
              </w:rPr>
            </w:pPr>
            <w:r>
              <w:rPr>
                <w:rFonts w:ascii="Lato" w:hAnsi="Lato"/>
                <w:b/>
                <w:bCs/>
                <w:color w:val="135580"/>
              </w:rPr>
              <w:t>SATURDAY, Feb 19</w:t>
            </w:r>
          </w:p>
          <w:p w14:paraId="5AF4BBD2" w14:textId="77777777" w:rsidR="00C26B56" w:rsidRDefault="00C26B56" w:rsidP="00C26B56">
            <w:pPr>
              <w:shd w:val="clear" w:color="auto" w:fill="FFFFFF"/>
              <w:rPr>
                <w:rFonts w:ascii="Lato" w:hAnsi="Lato"/>
                <w:color w:val="333333"/>
              </w:rPr>
            </w:pPr>
            <w:r>
              <w:rPr>
                <w:rFonts w:ascii="Lato" w:hAnsi="Lato"/>
                <w:color w:val="333333"/>
              </w:rPr>
              <w:t>10:00 Budgeting for Students</w:t>
            </w:r>
            <w:r>
              <w:rPr>
                <w:rFonts w:ascii="Tahoma" w:hAnsi="Tahoma" w:cs="Tahoma"/>
                <w:color w:val="000000"/>
              </w:rPr>
              <w:t>﻿</w:t>
            </w:r>
          </w:p>
          <w:p w14:paraId="79D65C40" w14:textId="77777777" w:rsidR="00C26B56" w:rsidRDefault="00C26B56" w:rsidP="00C26B56">
            <w:pPr>
              <w:shd w:val="clear" w:color="auto" w:fill="FFFFFF"/>
              <w:rPr>
                <w:rFonts w:ascii="Lato" w:hAnsi="Lato"/>
                <w:color w:val="333333"/>
              </w:rPr>
            </w:pPr>
          </w:p>
          <w:p w14:paraId="2F9DF1D8" w14:textId="77777777" w:rsidR="00C26B56" w:rsidRDefault="00C26B56" w:rsidP="00C26B56">
            <w:pPr>
              <w:shd w:val="clear" w:color="auto" w:fill="FFFFFF"/>
              <w:rPr>
                <w:rFonts w:ascii="Lato" w:hAnsi="Lato"/>
                <w:color w:val="333333"/>
              </w:rPr>
            </w:pPr>
            <w:r>
              <w:rPr>
                <w:rFonts w:ascii="Lato" w:hAnsi="Lato"/>
                <w:b/>
                <w:bCs/>
                <w:color w:val="135580"/>
              </w:rPr>
              <w:t>SUNDAY, Feb. 20</w:t>
            </w:r>
          </w:p>
          <w:p w14:paraId="5953C934" w14:textId="77777777" w:rsidR="00C26B56" w:rsidRDefault="00C26B56" w:rsidP="00C26B56">
            <w:pPr>
              <w:shd w:val="clear" w:color="auto" w:fill="FFFFFF"/>
              <w:rPr>
                <w:rFonts w:ascii="Lato" w:hAnsi="Lato"/>
                <w:color w:val="333333"/>
              </w:rPr>
            </w:pPr>
            <w:r>
              <w:rPr>
                <w:rFonts w:ascii="Lato" w:hAnsi="Lato"/>
                <w:color w:val="333333"/>
              </w:rPr>
              <w:t>8:30 Finance Committee Meeting</w:t>
            </w:r>
          </w:p>
          <w:p w14:paraId="7E5AB2A5" w14:textId="77777777" w:rsidR="00C26B56" w:rsidRDefault="00C26B56" w:rsidP="00C26B56">
            <w:pPr>
              <w:shd w:val="clear" w:color="auto" w:fill="FFFFFF"/>
              <w:rPr>
                <w:rFonts w:ascii="Lato" w:hAnsi="Lato"/>
                <w:color w:val="333333"/>
              </w:rPr>
            </w:pPr>
            <w:r>
              <w:rPr>
                <w:rFonts w:ascii="Lato" w:hAnsi="Lato"/>
                <w:color w:val="333333"/>
              </w:rPr>
              <w:t>10:00 Sunday Bible Study</w:t>
            </w:r>
          </w:p>
          <w:p w14:paraId="78844D36" w14:textId="77777777" w:rsidR="00C26B56" w:rsidRDefault="00C26B56" w:rsidP="00C26B56">
            <w:pPr>
              <w:shd w:val="clear" w:color="auto" w:fill="FFFFFF"/>
              <w:rPr>
                <w:rFonts w:ascii="Lato" w:hAnsi="Lato"/>
                <w:color w:val="333333"/>
              </w:rPr>
            </w:pPr>
            <w:r>
              <w:rPr>
                <w:rFonts w:ascii="Lato" w:hAnsi="Lato"/>
                <w:color w:val="333333"/>
              </w:rPr>
              <w:lastRenderedPageBreak/>
              <w:t>11:00 Morning Worship</w:t>
            </w:r>
          </w:p>
          <w:p w14:paraId="069318C4" w14:textId="77777777" w:rsidR="00C26B56" w:rsidRDefault="00C26B56" w:rsidP="00C26B56">
            <w:pPr>
              <w:shd w:val="clear" w:color="auto" w:fill="FFFFFF"/>
              <w:rPr>
                <w:rFonts w:ascii="Lato" w:hAnsi="Lato"/>
                <w:color w:val="333333"/>
              </w:rPr>
            </w:pPr>
            <w:r>
              <w:rPr>
                <w:rFonts w:ascii="Lato" w:hAnsi="Lato"/>
                <w:color w:val="333333"/>
              </w:rPr>
              <w:t>5:00 Jubilate Rehearsal</w:t>
            </w:r>
          </w:p>
          <w:p w14:paraId="5429CC54" w14:textId="77777777" w:rsidR="00C26B56" w:rsidRDefault="00C26B56" w:rsidP="00C26B56">
            <w:pPr>
              <w:shd w:val="clear" w:color="auto" w:fill="FFFFFF"/>
              <w:rPr>
                <w:rFonts w:ascii="Lato" w:hAnsi="Lato"/>
                <w:color w:val="333333"/>
              </w:rPr>
            </w:pPr>
          </w:p>
          <w:p w14:paraId="62908409" w14:textId="77777777" w:rsidR="00C26B56" w:rsidRDefault="00C26B56" w:rsidP="00C26B56">
            <w:pPr>
              <w:shd w:val="clear" w:color="auto" w:fill="FFFFFF"/>
              <w:rPr>
                <w:rFonts w:ascii="Lato" w:hAnsi="Lato"/>
                <w:color w:val="333333"/>
              </w:rPr>
            </w:pPr>
            <w:r>
              <w:rPr>
                <w:rFonts w:ascii="Lato" w:hAnsi="Lato"/>
                <w:b/>
                <w:bCs/>
                <w:color w:val="135580"/>
              </w:rPr>
              <w:t>MONDAY, Feb. 21</w:t>
            </w:r>
          </w:p>
          <w:p w14:paraId="5D263F16" w14:textId="77777777" w:rsidR="00C26B56" w:rsidRDefault="00C26B56" w:rsidP="00C26B56">
            <w:pPr>
              <w:shd w:val="clear" w:color="auto" w:fill="FFFFFF"/>
              <w:rPr>
                <w:rFonts w:ascii="Lato" w:hAnsi="Lato"/>
                <w:color w:val="333333"/>
              </w:rPr>
            </w:pPr>
            <w:r>
              <w:rPr>
                <w:rFonts w:ascii="Lato" w:hAnsi="Lato"/>
                <w:b/>
                <w:bCs/>
                <w:color w:val="333333"/>
              </w:rPr>
              <w:t>Church Office Closed</w:t>
            </w:r>
          </w:p>
          <w:p w14:paraId="1F4F0576" w14:textId="77777777" w:rsidR="00C26B56" w:rsidRDefault="00C26B56" w:rsidP="00C26B56">
            <w:pPr>
              <w:shd w:val="clear" w:color="auto" w:fill="FFFFFF"/>
              <w:rPr>
                <w:rFonts w:ascii="Lato" w:hAnsi="Lato"/>
                <w:color w:val="333333"/>
              </w:rPr>
            </w:pPr>
            <w:r>
              <w:rPr>
                <w:rFonts w:ascii="Lato" w:hAnsi="Lato"/>
                <w:color w:val="333333"/>
              </w:rPr>
              <w:t>8:30 Morning Prayer (</w:t>
            </w:r>
            <w:hyperlink r:id="rId14" w:tgtFrame="_blank" w:history="1">
              <w:r>
                <w:rPr>
                  <w:rStyle w:val="Hyperlink"/>
                  <w:rFonts w:ascii="Lato" w:hAnsi="Lato"/>
                  <w:b/>
                  <w:bCs/>
                  <w:color w:val="179E5F"/>
                </w:rPr>
                <w:t>UBC</w:t>
              </w:r>
            </w:hyperlink>
          </w:p>
          <w:p w14:paraId="35914ADF" w14:textId="77777777" w:rsidR="00C26B56" w:rsidRDefault="00C26B56" w:rsidP="00C26B56">
            <w:pPr>
              <w:shd w:val="clear" w:color="auto" w:fill="FFFFFF"/>
              <w:rPr>
                <w:rFonts w:ascii="Lato" w:hAnsi="Lato"/>
                <w:color w:val="333333"/>
              </w:rPr>
            </w:pPr>
            <w:hyperlink r:id="rId15" w:tgtFrame="_blank" w:history="1">
              <w:r>
                <w:rPr>
                  <w:rStyle w:val="Hyperlink"/>
                  <w:rFonts w:ascii="Lato" w:hAnsi="Lato"/>
                  <w:b/>
                  <w:bCs/>
                  <w:color w:val="179E5F"/>
                </w:rPr>
                <w:t>Facebook Page</w:t>
              </w:r>
            </w:hyperlink>
            <w:r>
              <w:rPr>
                <w:rFonts w:ascii="Lato" w:hAnsi="Lato"/>
                <w:color w:val="333333"/>
              </w:rPr>
              <w:t>)</w:t>
            </w:r>
          </w:p>
          <w:p w14:paraId="21F22009" w14:textId="77777777" w:rsidR="00C26B56" w:rsidRDefault="00C26B56" w:rsidP="00C26B56">
            <w:pPr>
              <w:shd w:val="clear" w:color="auto" w:fill="FFFFFF"/>
              <w:rPr>
                <w:rFonts w:ascii="Lato" w:hAnsi="Lato"/>
                <w:color w:val="333333"/>
              </w:rPr>
            </w:pPr>
            <w:r>
              <w:rPr>
                <w:rFonts w:ascii="Lato" w:hAnsi="Lato"/>
                <w:color w:val="000000"/>
              </w:rPr>
              <w:t>10:30 Bible Reading Group</w:t>
            </w:r>
            <w:r>
              <w:rPr>
                <w:rFonts w:ascii="Lato" w:hAnsi="Lato"/>
                <w:color w:val="333333"/>
              </w:rPr>
              <w:t> (</w:t>
            </w:r>
            <w:hyperlink r:id="rId16" w:tgtFrame="_blank" w:history="1">
              <w:r>
                <w:rPr>
                  <w:rStyle w:val="Hyperlink"/>
                  <w:rFonts w:ascii="Lato" w:hAnsi="Lato"/>
                  <w:b/>
                  <w:bCs/>
                  <w:color w:val="179E5F"/>
                </w:rPr>
                <w:t>Zoom</w:t>
              </w:r>
            </w:hyperlink>
            <w:r>
              <w:rPr>
                <w:rFonts w:ascii="Lato" w:hAnsi="Lato"/>
                <w:color w:val="000000"/>
              </w:rPr>
              <w:t>)</w:t>
            </w:r>
          </w:p>
          <w:p w14:paraId="60C3B6A2" w14:textId="77777777" w:rsidR="00C26B56" w:rsidRDefault="00C26B56" w:rsidP="00C26B56">
            <w:pPr>
              <w:shd w:val="clear" w:color="auto" w:fill="FFFFFF"/>
              <w:rPr>
                <w:rFonts w:ascii="Lato" w:hAnsi="Lato"/>
                <w:color w:val="333333"/>
              </w:rPr>
            </w:pPr>
            <w:r>
              <w:rPr>
                <w:rFonts w:ascii="Lato" w:hAnsi="Lato"/>
                <w:color w:val="000000"/>
              </w:rPr>
              <w:t>1:00 Schleiermacher Reading Group (</w:t>
            </w:r>
            <w:hyperlink r:id="rId17" w:tgtFrame="_blank" w:history="1">
              <w:r>
                <w:rPr>
                  <w:rStyle w:val="Hyperlink"/>
                  <w:rFonts w:ascii="Lato" w:hAnsi="Lato"/>
                  <w:b/>
                  <w:bCs/>
                  <w:color w:val="179E5F"/>
                </w:rPr>
                <w:t>Zoom</w:t>
              </w:r>
            </w:hyperlink>
            <w:r>
              <w:rPr>
                <w:rFonts w:ascii="Lato" w:hAnsi="Lato"/>
                <w:color w:val="000000"/>
              </w:rPr>
              <w:t>)</w:t>
            </w:r>
          </w:p>
          <w:p w14:paraId="4F425BFD" w14:textId="77777777" w:rsidR="00C26B56" w:rsidRDefault="00C26B56" w:rsidP="00C26B56">
            <w:pPr>
              <w:shd w:val="clear" w:color="auto" w:fill="FFFFFF"/>
              <w:rPr>
                <w:rFonts w:ascii="Lato" w:hAnsi="Lato"/>
                <w:color w:val="333333"/>
              </w:rPr>
            </w:pPr>
            <w:r>
              <w:rPr>
                <w:rFonts w:ascii="Lato" w:hAnsi="Lato"/>
                <w:b/>
                <w:bCs/>
                <w:color w:val="135580"/>
              </w:rPr>
              <w:t>TUESDAY, Feb. 22</w:t>
            </w:r>
          </w:p>
          <w:p w14:paraId="3FCFCB68" w14:textId="77777777" w:rsidR="00C26B56" w:rsidRDefault="00C26B56" w:rsidP="00C26B56">
            <w:pPr>
              <w:shd w:val="clear" w:color="auto" w:fill="FFFFFF"/>
              <w:rPr>
                <w:rFonts w:ascii="Lato" w:hAnsi="Lato"/>
                <w:color w:val="333333"/>
              </w:rPr>
            </w:pPr>
            <w:r>
              <w:rPr>
                <w:rFonts w:ascii="Lato" w:hAnsi="Lato"/>
                <w:color w:val="333333"/>
              </w:rPr>
              <w:t>9:30 Staff Meeting</w:t>
            </w:r>
          </w:p>
          <w:p w14:paraId="21BB2E19" w14:textId="77777777" w:rsidR="00C26B56" w:rsidRDefault="00C26B56" w:rsidP="00C26B56">
            <w:pPr>
              <w:shd w:val="clear" w:color="auto" w:fill="FFFFFF"/>
              <w:rPr>
                <w:rFonts w:ascii="Lato" w:hAnsi="Lato"/>
                <w:color w:val="333333"/>
              </w:rPr>
            </w:pPr>
            <w:r>
              <w:rPr>
                <w:rFonts w:ascii="Lato" w:hAnsi="Lato"/>
                <w:color w:val="333333"/>
              </w:rPr>
              <w:t>6:30 Prayer Shawl Group</w:t>
            </w:r>
          </w:p>
          <w:p w14:paraId="24E43C57" w14:textId="77777777" w:rsidR="00C26B56" w:rsidRDefault="00C26B56" w:rsidP="00C26B56">
            <w:pPr>
              <w:shd w:val="clear" w:color="auto" w:fill="FFFFFF"/>
              <w:rPr>
                <w:rFonts w:ascii="Lato" w:hAnsi="Lato"/>
                <w:color w:val="333333"/>
              </w:rPr>
            </w:pPr>
          </w:p>
          <w:p w14:paraId="62EBA57A" w14:textId="77777777" w:rsidR="00C26B56" w:rsidRDefault="00C26B56" w:rsidP="00C26B56">
            <w:pPr>
              <w:shd w:val="clear" w:color="auto" w:fill="FFFFFF"/>
              <w:rPr>
                <w:rFonts w:ascii="Lato" w:hAnsi="Lato"/>
                <w:color w:val="333333"/>
              </w:rPr>
            </w:pPr>
            <w:r>
              <w:rPr>
                <w:rFonts w:ascii="Lato" w:hAnsi="Lato"/>
                <w:i/>
                <w:iCs/>
                <w:color w:val="135580"/>
              </w:rPr>
              <w:t>For our most up-to-date calendar, </w:t>
            </w:r>
            <w:hyperlink r:id="rId18" w:tgtFrame="_blank" w:history="1">
              <w:r>
                <w:rPr>
                  <w:rStyle w:val="Hyperlink"/>
                  <w:rFonts w:ascii="Lato" w:hAnsi="Lato"/>
                  <w:b/>
                  <w:bCs/>
                  <w:i/>
                  <w:iCs/>
                  <w:color w:val="135580"/>
                </w:rPr>
                <w:t>click here</w:t>
              </w:r>
            </w:hyperlink>
            <w:r>
              <w:rPr>
                <w:rFonts w:ascii="Lato" w:hAnsi="Lato"/>
                <w:i/>
                <w:iCs/>
                <w:color w:val="135580"/>
              </w:rPr>
              <w:t>.</w:t>
            </w:r>
          </w:p>
          <w:p w14:paraId="188CA860" w14:textId="77777777" w:rsidR="002B5ABF" w:rsidRDefault="002B5ABF" w:rsidP="00494F05">
            <w:pPr>
              <w:ind w:right="72"/>
              <w:rPr>
                <w:rFonts w:ascii="Lato" w:hAnsi="Lato"/>
                <w:sz w:val="24"/>
                <w:szCs w:val="24"/>
              </w:rPr>
            </w:pPr>
          </w:p>
          <w:p w14:paraId="72DA38C6" w14:textId="77777777" w:rsidR="00C26B56" w:rsidRPr="00C26B56" w:rsidRDefault="00C26B56" w:rsidP="00C26B56">
            <w:pPr>
              <w:shd w:val="clear" w:color="auto" w:fill="FFFFFF"/>
              <w:jc w:val="center"/>
              <w:rPr>
                <w:rFonts w:ascii="Lato" w:eastAsia="Times New Roman" w:hAnsi="Lato" w:cs="Times New Roman"/>
                <w:color w:val="333333"/>
              </w:rPr>
            </w:pPr>
            <w:r w:rsidRPr="00C26B56">
              <w:rPr>
                <w:rFonts w:ascii="Lato" w:eastAsia="Times New Roman" w:hAnsi="Lato" w:cs="Times New Roman"/>
                <w:b/>
                <w:bCs/>
                <w:color w:val="135580"/>
              </w:rPr>
              <w:t>Prayer Needs</w:t>
            </w:r>
          </w:p>
          <w:p w14:paraId="6001DB83"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color w:val="333333"/>
                <w:u w:val="single"/>
              </w:rPr>
              <w:t>Alice Batten</w:t>
            </w:r>
            <w:r w:rsidRPr="00C26B56">
              <w:rPr>
                <w:rFonts w:ascii="Lato" w:eastAsia="Times New Roman" w:hAnsi="Lato" w:cs="Times New Roman"/>
                <w:color w:val="333333"/>
              </w:rPr>
              <w:t> - Home</w:t>
            </w:r>
          </w:p>
          <w:p w14:paraId="424F0B41" w14:textId="77777777" w:rsidR="00C26B56" w:rsidRPr="00C26B56" w:rsidRDefault="00C26B56" w:rsidP="00C26B56">
            <w:pPr>
              <w:shd w:val="clear" w:color="auto" w:fill="FFFFFF"/>
              <w:rPr>
                <w:rFonts w:ascii="Lato" w:eastAsia="Times New Roman" w:hAnsi="Lato" w:cs="Times New Roman"/>
                <w:color w:val="333333"/>
              </w:rPr>
            </w:pPr>
          </w:p>
          <w:p w14:paraId="6D6F8E35" w14:textId="60E4A739"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color w:val="333333"/>
              </w:rPr>
              <w:t>Sympathy to </w:t>
            </w:r>
            <w:r w:rsidRPr="00C26B56">
              <w:rPr>
                <w:rFonts w:ascii="Lato" w:eastAsia="Times New Roman" w:hAnsi="Lato" w:cs="Times New Roman"/>
                <w:color w:val="333333"/>
                <w:u w:val="single"/>
              </w:rPr>
              <w:t>Alba and Pam Beasley</w:t>
            </w:r>
            <w:r w:rsidRPr="00C26B56">
              <w:rPr>
                <w:rFonts w:ascii="Lato" w:eastAsia="Times New Roman" w:hAnsi="Lato" w:cs="Times New Roman"/>
                <w:color w:val="333333"/>
              </w:rPr>
              <w:t> after the death of Pam's mother, Dotty Blevins, on February 8.</w:t>
            </w:r>
          </w:p>
          <w:p w14:paraId="46CFD1FB" w14:textId="710BD133" w:rsidR="00494F05" w:rsidRDefault="002E13D2" w:rsidP="00CA5173">
            <w:pPr>
              <w:ind w:right="72"/>
              <w:rPr>
                <w:rFonts w:ascii="Lato" w:hAnsi="Lato"/>
                <w:sz w:val="10"/>
              </w:rPr>
            </w:pPr>
            <w:r>
              <w:rPr>
                <w:noProof/>
              </w:rPr>
              <w:drawing>
                <wp:anchor distT="0" distB="0" distL="114300" distR="114300" simplePos="0" relativeHeight="251660288" behindDoc="0" locked="0" layoutInCell="1" allowOverlap="1" wp14:anchorId="627D13B9" wp14:editId="434886FB">
                  <wp:simplePos x="0" y="0"/>
                  <wp:positionH relativeFrom="column">
                    <wp:posOffset>135890</wp:posOffset>
                  </wp:positionH>
                  <wp:positionV relativeFrom="paragraph">
                    <wp:posOffset>113665</wp:posOffset>
                  </wp:positionV>
                  <wp:extent cx="1685925" cy="11239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D24AE" w14:textId="0843BC2C" w:rsidR="00C26B56" w:rsidRDefault="00C26B56" w:rsidP="00CA5173">
            <w:pPr>
              <w:ind w:right="72"/>
              <w:rPr>
                <w:rFonts w:ascii="Lato" w:hAnsi="Lato"/>
                <w:sz w:val="10"/>
              </w:rPr>
            </w:pPr>
          </w:p>
          <w:p w14:paraId="38420432" w14:textId="58F74BCF" w:rsidR="00C26B56" w:rsidRPr="00C26B56" w:rsidRDefault="00C26B56" w:rsidP="00C26B56">
            <w:pPr>
              <w:shd w:val="clear" w:color="auto" w:fill="FFFFFF"/>
              <w:jc w:val="center"/>
              <w:rPr>
                <w:rFonts w:ascii="Lato" w:eastAsia="Times New Roman" w:hAnsi="Lato" w:cs="Times New Roman"/>
                <w:b/>
                <w:bCs/>
                <w:color w:val="135580"/>
                <w:sz w:val="23"/>
                <w:szCs w:val="23"/>
              </w:rPr>
            </w:pPr>
            <w:r w:rsidRPr="00C26B56">
              <w:rPr>
                <w:rFonts w:ascii="Lato" w:eastAsia="Times New Roman" w:hAnsi="Lato" w:cs="Times New Roman"/>
                <w:b/>
                <w:bCs/>
                <w:color w:val="135580"/>
                <w:sz w:val="23"/>
                <w:szCs w:val="23"/>
              </w:rPr>
              <w:t>HAPPY BIRTHDAY!!</w:t>
            </w:r>
          </w:p>
          <w:p w14:paraId="57A7B35A" w14:textId="2EA60F0F"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color w:val="333333"/>
              </w:rPr>
              <w:t>Join us in wishing some of our church family a Happy Birthday this week!</w:t>
            </w:r>
          </w:p>
          <w:p w14:paraId="57985E95"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February 24: </w:t>
            </w:r>
            <w:r w:rsidRPr="00C26B56">
              <w:rPr>
                <w:rFonts w:ascii="Lato" w:eastAsia="Times New Roman" w:hAnsi="Lato" w:cs="Times New Roman"/>
                <w:color w:val="333333"/>
              </w:rPr>
              <w:t>Mary Jo Hendricks</w:t>
            </w:r>
          </w:p>
          <w:p w14:paraId="0B7160A2"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February 25:</w:t>
            </w:r>
            <w:r w:rsidRPr="00C26B56">
              <w:rPr>
                <w:rFonts w:ascii="Lato" w:eastAsia="Times New Roman" w:hAnsi="Lato" w:cs="Times New Roman"/>
                <w:color w:val="333333"/>
              </w:rPr>
              <w:t> Laura Martindale</w:t>
            </w:r>
          </w:p>
          <w:p w14:paraId="1794ECEA"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February 26:</w:t>
            </w:r>
            <w:r w:rsidRPr="00C26B56">
              <w:rPr>
                <w:rFonts w:ascii="Lato" w:eastAsia="Times New Roman" w:hAnsi="Lato" w:cs="Times New Roman"/>
                <w:color w:val="333333"/>
              </w:rPr>
              <w:t> Jay Hendricks</w:t>
            </w:r>
          </w:p>
          <w:p w14:paraId="47517A1D"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February 28 (29):</w:t>
            </w:r>
            <w:r w:rsidRPr="00C26B56">
              <w:rPr>
                <w:rFonts w:ascii="Lato" w:eastAsia="Times New Roman" w:hAnsi="Lato" w:cs="Times New Roman"/>
                <w:color w:val="333333"/>
              </w:rPr>
              <w:t> Shelley Payne</w:t>
            </w:r>
          </w:p>
          <w:p w14:paraId="1BC691B7"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March 1:</w:t>
            </w:r>
            <w:r w:rsidRPr="00C26B56">
              <w:rPr>
                <w:rFonts w:ascii="Lato" w:eastAsia="Times New Roman" w:hAnsi="Lato" w:cs="Times New Roman"/>
                <w:color w:val="333333"/>
              </w:rPr>
              <w:t xml:space="preserve"> Laura </w:t>
            </w:r>
            <w:proofErr w:type="spellStart"/>
            <w:r w:rsidRPr="00C26B56">
              <w:rPr>
                <w:rFonts w:ascii="Lato" w:eastAsia="Times New Roman" w:hAnsi="Lato" w:cs="Times New Roman"/>
                <w:color w:val="333333"/>
              </w:rPr>
              <w:t>Centofante</w:t>
            </w:r>
            <w:proofErr w:type="spellEnd"/>
          </w:p>
          <w:p w14:paraId="2BD0D187" w14:textId="77777777" w:rsidR="00C26B56" w:rsidRPr="00C26B56" w:rsidRDefault="00C26B56" w:rsidP="00C26B56">
            <w:pPr>
              <w:shd w:val="clear" w:color="auto" w:fill="FFFFFF"/>
              <w:rPr>
                <w:rFonts w:ascii="Lato" w:eastAsia="Times New Roman" w:hAnsi="Lato" w:cs="Times New Roman"/>
                <w:color w:val="333333"/>
              </w:rPr>
            </w:pPr>
            <w:r w:rsidRPr="00C26B56">
              <w:rPr>
                <w:rFonts w:ascii="Lato" w:eastAsia="Times New Roman" w:hAnsi="Lato" w:cs="Times New Roman"/>
                <w:b/>
                <w:bCs/>
                <w:color w:val="333333"/>
              </w:rPr>
              <w:t>March 2:</w:t>
            </w:r>
            <w:r w:rsidRPr="00C26B56">
              <w:rPr>
                <w:rFonts w:ascii="Lato" w:eastAsia="Times New Roman" w:hAnsi="Lato" w:cs="Times New Roman"/>
                <w:color w:val="333333"/>
              </w:rPr>
              <w:t> Suzanne Smith</w:t>
            </w:r>
          </w:p>
          <w:p w14:paraId="733F4B3D" w14:textId="2DB755A3" w:rsidR="00C26B56" w:rsidRPr="00494F05" w:rsidRDefault="00C26B56" w:rsidP="00CA5173">
            <w:pPr>
              <w:ind w:right="72"/>
              <w:rPr>
                <w:rFonts w:ascii="Lato" w:hAnsi="Lato"/>
                <w:sz w:val="10"/>
              </w:rPr>
            </w:pPr>
          </w:p>
        </w:tc>
      </w:tr>
      <w:tr w:rsidR="00D024CD" w14:paraId="7AD8205A" w14:textId="77777777" w:rsidTr="00D024CD">
        <w:tc>
          <w:tcPr>
            <w:tcW w:w="10368" w:type="dxa"/>
            <w:gridSpan w:val="3"/>
            <w:shd w:val="clear" w:color="auto" w:fill="EBEAE7"/>
          </w:tcPr>
          <w:p w14:paraId="4FC20C86" w14:textId="2D347796" w:rsidR="00C26B56" w:rsidRDefault="00C26B56" w:rsidP="00C26B56">
            <w:pPr>
              <w:shd w:val="clear" w:color="auto" w:fill="EBEAE7"/>
              <w:jc w:val="center"/>
              <w:rPr>
                <w:rFonts w:ascii="Lato" w:hAnsi="Lato"/>
                <w:color w:val="333333"/>
              </w:rPr>
            </w:pPr>
            <w:r>
              <w:rPr>
                <w:rFonts w:ascii="Lato" w:hAnsi="Lato"/>
                <w:b/>
                <w:bCs/>
                <w:color w:val="135580"/>
              </w:rPr>
              <w:lastRenderedPageBreak/>
              <w:t>Brightening a Neighbor's Day</w:t>
            </w:r>
          </w:p>
          <w:p w14:paraId="62675F32" w14:textId="4A4D8A4C" w:rsidR="00C26B56" w:rsidRDefault="00C26B56" w:rsidP="00C26B56">
            <w:pPr>
              <w:shd w:val="clear" w:color="auto" w:fill="EBEAE7"/>
              <w:rPr>
                <w:rFonts w:ascii="Lato" w:hAnsi="Lato"/>
                <w:color w:val="333333"/>
              </w:rPr>
            </w:pPr>
            <w:r>
              <w:rPr>
                <w:noProof/>
              </w:rPr>
              <w:drawing>
                <wp:anchor distT="0" distB="0" distL="114300" distR="114300" simplePos="0" relativeHeight="251662336" behindDoc="0" locked="0" layoutInCell="1" allowOverlap="1" wp14:anchorId="6C3C22D4" wp14:editId="201C4103">
                  <wp:simplePos x="0" y="0"/>
                  <wp:positionH relativeFrom="column">
                    <wp:posOffset>4445</wp:posOffset>
                  </wp:positionH>
                  <wp:positionV relativeFrom="paragraph">
                    <wp:posOffset>22225</wp:posOffset>
                  </wp:positionV>
                  <wp:extent cx="1714500" cy="6000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hAnsi="Lato"/>
                <w:color w:val="333333"/>
              </w:rPr>
              <w:t>A few months ago, when the fall weather turned (arguably) too cold for soft serve ice cream, we decided to begin giving away coffee and hot chocolate on Wednesday afternoons. From noon until 2:00 each week, we have been stationed on the front sidewalk to give away drinks and treats to our neighbors. Would you like to help?</w:t>
            </w:r>
          </w:p>
          <w:p w14:paraId="388FAC77" w14:textId="1BBF72EF" w:rsidR="00D024CD" w:rsidRPr="00C26B56" w:rsidRDefault="00C26B56" w:rsidP="00C26B56">
            <w:pPr>
              <w:shd w:val="clear" w:color="auto" w:fill="EBEAE7"/>
              <w:rPr>
                <w:rFonts w:ascii="Lato" w:hAnsi="Lato"/>
                <w:color w:val="333333"/>
              </w:rPr>
            </w:pPr>
            <w:r>
              <w:rPr>
                <w:rFonts w:ascii="Lato" w:hAnsi="Lato"/>
                <w:color w:val="333333"/>
              </w:rPr>
              <w:t>It's a joy to hand someone a hot drink and reassure them that it really is free. Whether it's a UVA student, a hospital employee, a patient on the way to their appointment, or anyone else, we have had a wonderful experience wishing these neighbors a good day. We would love for you to join us in this ministry. It's fun and easy, with no preparation required. Just come with a warm coat and a smile. Feel free to drop by any time. You can sign up on this sheet to let us know when you can help, either with preparation or distribution: </w:t>
            </w:r>
            <w:hyperlink r:id="rId21" w:tgtFrame="_blank" w:history="1">
              <w:r>
                <w:rPr>
                  <w:rStyle w:val="Hyperlink"/>
                  <w:rFonts w:ascii="Lato" w:hAnsi="Lato"/>
                  <w:b/>
                  <w:bCs/>
                  <w:color w:val="179E5F"/>
                </w:rPr>
                <w:t>Sign Up Here</w:t>
              </w:r>
            </w:hyperlink>
            <w:r>
              <w:rPr>
                <w:rFonts w:ascii="Lato" w:hAnsi="Lato"/>
                <w:color w:val="333333"/>
              </w:rPr>
              <w:t> Thanks for your participation in this ministry!</w:t>
            </w:r>
          </w:p>
        </w:tc>
      </w:tr>
      <w:tr w:rsidR="00D024CD" w14:paraId="462B4DDB" w14:textId="77777777" w:rsidTr="00D024CD">
        <w:tc>
          <w:tcPr>
            <w:tcW w:w="10368" w:type="dxa"/>
            <w:gridSpan w:val="3"/>
          </w:tcPr>
          <w:p w14:paraId="3472A503" w14:textId="7B154D38" w:rsidR="00C26B56" w:rsidRDefault="00C26B56" w:rsidP="00C26B56">
            <w:pPr>
              <w:shd w:val="clear" w:color="auto" w:fill="FFFFFF"/>
              <w:tabs>
                <w:tab w:val="left" w:pos="420"/>
                <w:tab w:val="center" w:pos="5076"/>
              </w:tabs>
              <w:jc w:val="center"/>
              <w:rPr>
                <w:rFonts w:ascii="Lato" w:hAnsi="Lato"/>
                <w:color w:val="333333"/>
              </w:rPr>
            </w:pPr>
            <w:r>
              <w:rPr>
                <w:noProof/>
              </w:rPr>
              <w:lastRenderedPageBreak/>
              <w:drawing>
                <wp:anchor distT="0" distB="0" distL="114300" distR="114300" simplePos="0" relativeHeight="251663360" behindDoc="0" locked="0" layoutInCell="1" allowOverlap="1" wp14:anchorId="6292CCD8" wp14:editId="15C4B4F6">
                  <wp:simplePos x="0" y="0"/>
                  <wp:positionH relativeFrom="column">
                    <wp:posOffset>-43180</wp:posOffset>
                  </wp:positionH>
                  <wp:positionV relativeFrom="paragraph">
                    <wp:posOffset>33020</wp:posOffset>
                  </wp:positionV>
                  <wp:extent cx="2295525" cy="22955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hAnsi="Lato"/>
                <w:b/>
                <w:bCs/>
                <w:color w:val="135580"/>
              </w:rPr>
              <w:t>Budgeting Seminar for College Students Saturday, 2/19</w:t>
            </w:r>
          </w:p>
          <w:p w14:paraId="2D3126ED" w14:textId="2A9AE253" w:rsidR="00C26B56" w:rsidRDefault="00C26B56" w:rsidP="00C26B56">
            <w:pPr>
              <w:shd w:val="clear" w:color="auto" w:fill="FFFFFF"/>
              <w:rPr>
                <w:rFonts w:ascii="Lato" w:hAnsi="Lato"/>
                <w:color w:val="333333"/>
              </w:rPr>
            </w:pPr>
            <w:r>
              <w:rPr>
                <w:rFonts w:ascii="Lato" w:hAnsi="Lato"/>
                <w:color w:val="333333"/>
              </w:rPr>
              <w:t>STUDENTS:</w:t>
            </w:r>
            <w:r>
              <w:rPr>
                <w:rFonts w:ascii="Lato" w:hAnsi="Lato"/>
                <w:color w:val="333333"/>
              </w:rPr>
              <w:t xml:space="preserve"> </w:t>
            </w:r>
            <w:r>
              <w:rPr>
                <w:rFonts w:ascii="Lato" w:hAnsi="Lato"/>
                <w:color w:val="333333"/>
              </w:rPr>
              <w:t xml:space="preserve">You </w:t>
            </w:r>
            <w:r>
              <w:rPr>
                <w:rFonts w:ascii="Lato" w:hAnsi="Lato"/>
                <w:color w:val="333333"/>
              </w:rPr>
              <w:t>are invited to join us this Saturday, February 19</w:t>
            </w:r>
            <w:r>
              <w:rPr>
                <w:rFonts w:ascii="Lato" w:hAnsi="Lato"/>
                <w:color w:val="333333"/>
              </w:rPr>
              <w:t>,</w:t>
            </w:r>
            <w:r>
              <w:rPr>
                <w:rFonts w:ascii="Lato" w:hAnsi="Lato"/>
                <w:color w:val="333333"/>
              </w:rPr>
              <w:t xml:space="preserve"> at 10 AM for a seminar on budgeting. In addition to being taught a basic plan for budgeting, </w:t>
            </w:r>
            <w:r>
              <w:rPr>
                <w:rFonts w:ascii="Lato" w:hAnsi="Lato"/>
                <w:color w:val="333333"/>
              </w:rPr>
              <w:t>you</w:t>
            </w:r>
            <w:r>
              <w:rPr>
                <w:rFonts w:ascii="Lato" w:hAnsi="Lato"/>
                <w:color w:val="333333"/>
              </w:rPr>
              <w:t xml:space="preserve"> will receive tips on how to plan for expenses, how to reduce the debt </w:t>
            </w:r>
            <w:r>
              <w:rPr>
                <w:rFonts w:ascii="Lato" w:hAnsi="Lato"/>
                <w:color w:val="333333"/>
              </w:rPr>
              <w:t>you</w:t>
            </w:r>
            <w:r>
              <w:rPr>
                <w:rFonts w:ascii="Lato" w:hAnsi="Lato"/>
                <w:color w:val="333333"/>
              </w:rPr>
              <w:t xml:space="preserve"> incur during college, and how to remove shame from the process of becoming financially aware in this phase of life. This easy system will be one you can follow now and into the next phase of life after college, helping you plan for the unexpected moments in the future, while still enjoying your favorite Roots bowl now!</w:t>
            </w:r>
          </w:p>
          <w:p w14:paraId="51AF2CD6" w14:textId="77777777" w:rsidR="00C26B56" w:rsidRDefault="00C26B56" w:rsidP="00C26B56">
            <w:pPr>
              <w:shd w:val="clear" w:color="auto" w:fill="FFFFFF"/>
              <w:rPr>
                <w:rFonts w:ascii="Lato" w:hAnsi="Lato"/>
                <w:color w:val="333333"/>
              </w:rPr>
            </w:pPr>
          </w:p>
          <w:p w14:paraId="505E212B" w14:textId="302FF7B4" w:rsidR="00D024CD" w:rsidRPr="00C26B56" w:rsidRDefault="00C26B56" w:rsidP="00C26B56">
            <w:pPr>
              <w:shd w:val="clear" w:color="auto" w:fill="FFFFFF"/>
              <w:rPr>
                <w:rFonts w:ascii="Lato" w:hAnsi="Lato"/>
                <w:color w:val="333333"/>
              </w:rPr>
            </w:pPr>
            <w:r>
              <w:rPr>
                <w:rFonts w:ascii="Lato" w:hAnsi="Lato"/>
                <w:color w:val="333333"/>
              </w:rPr>
              <w:t>We will meet 10 AM to 12 PM in the children's suite on the second floor. Coffee and hot drinks provided; masks required for all attendees.</w:t>
            </w:r>
            <w:r>
              <w:rPr>
                <w:rFonts w:ascii="Lato" w:hAnsi="Lato"/>
                <w:color w:val="179E5F"/>
              </w:rPr>
              <w:t> </w:t>
            </w:r>
            <w:hyperlink r:id="rId23" w:tgtFrame="_blank" w:history="1">
              <w:r>
                <w:rPr>
                  <w:rStyle w:val="Hyperlink"/>
                  <w:rFonts w:ascii="Lato" w:hAnsi="Lato"/>
                  <w:b/>
                  <w:bCs/>
                  <w:color w:val="179E5F"/>
                </w:rPr>
                <w:t>Register Here</w:t>
              </w:r>
            </w:hyperlink>
            <w:r>
              <w:rPr>
                <w:rFonts w:ascii="Lato" w:hAnsi="Lato"/>
                <w:color w:val="179E5F"/>
              </w:rPr>
              <w:t>.</w:t>
            </w:r>
          </w:p>
        </w:tc>
      </w:tr>
      <w:tr w:rsidR="00D024CD" w14:paraId="442757A6" w14:textId="77777777" w:rsidTr="00D024CD">
        <w:tc>
          <w:tcPr>
            <w:tcW w:w="10368" w:type="dxa"/>
            <w:gridSpan w:val="3"/>
            <w:shd w:val="clear" w:color="auto" w:fill="EBEAE7"/>
          </w:tcPr>
          <w:p w14:paraId="6E92CD27" w14:textId="0F973D71" w:rsidR="00C26B56" w:rsidRDefault="00C26B56" w:rsidP="00C26B56">
            <w:pPr>
              <w:shd w:val="clear" w:color="auto" w:fill="EBEAE7"/>
              <w:jc w:val="center"/>
              <w:rPr>
                <w:rFonts w:ascii="Lato" w:hAnsi="Lato"/>
                <w:color w:val="333333"/>
              </w:rPr>
            </w:pPr>
            <w:r>
              <w:rPr>
                <w:noProof/>
              </w:rPr>
              <w:drawing>
                <wp:anchor distT="0" distB="0" distL="114300" distR="114300" simplePos="0" relativeHeight="251664384" behindDoc="0" locked="0" layoutInCell="1" allowOverlap="1" wp14:anchorId="63B88FC3" wp14:editId="1B355576">
                  <wp:simplePos x="0" y="0"/>
                  <wp:positionH relativeFrom="column">
                    <wp:posOffset>13970</wp:posOffset>
                  </wp:positionH>
                  <wp:positionV relativeFrom="paragraph">
                    <wp:posOffset>74295</wp:posOffset>
                  </wp:positionV>
                  <wp:extent cx="3213100" cy="83820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3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hAnsi="Lato"/>
                <w:sz w:val="24"/>
                <w:szCs w:val="24"/>
              </w:rPr>
              <w:tab/>
            </w:r>
            <w:r>
              <w:rPr>
                <w:rFonts w:ascii="Lato" w:hAnsi="Lato"/>
                <w:b/>
                <w:bCs/>
                <w:color w:val="135580"/>
              </w:rPr>
              <w:t>WMU of Virginia Accepting Applications for</w:t>
            </w:r>
          </w:p>
          <w:p w14:paraId="10D551AC" w14:textId="6825DCDF" w:rsidR="00C26B56" w:rsidRDefault="00C26B56" w:rsidP="00C26B56">
            <w:pPr>
              <w:shd w:val="clear" w:color="auto" w:fill="EBEAE7"/>
              <w:jc w:val="center"/>
              <w:rPr>
                <w:rFonts w:ascii="Lato" w:hAnsi="Lato"/>
                <w:color w:val="333333"/>
              </w:rPr>
            </w:pPr>
            <w:r>
              <w:rPr>
                <w:rFonts w:ascii="Lato" w:hAnsi="Lato"/>
                <w:b/>
                <w:bCs/>
                <w:color w:val="135580"/>
              </w:rPr>
              <w:t>Refugee Exploration Trip</w:t>
            </w:r>
          </w:p>
          <w:p w14:paraId="06569F3B" w14:textId="681C57A5" w:rsidR="00D024CD" w:rsidRPr="00C26B56" w:rsidRDefault="00C26B56" w:rsidP="00C26B56">
            <w:pPr>
              <w:shd w:val="clear" w:color="auto" w:fill="EBEAE7"/>
              <w:rPr>
                <w:rFonts w:ascii="Lato" w:hAnsi="Lato"/>
                <w:color w:val="333333"/>
              </w:rPr>
            </w:pPr>
            <w:r>
              <w:rPr>
                <w:rFonts w:ascii="Lato" w:hAnsi="Lato"/>
                <w:color w:val="000000"/>
              </w:rPr>
              <w:t>WMUV and WMU NC are taking a team to Italy July 17-27, 2022 on an educational trip with the goal of understanding the refugee journey process and how we can make a difference internationally and in Virginia and North Carolina. Italy is both a destination and a transitional country for refugees. We will learn more about the refugee journey, including humanitarian and integration work, before and while a resettlement country is being determined. The approximate cost is $2200 and the deadline to apply is March 1. However, if you are very interested and cannot complete the application by March 1, please contact Laura Davis at </w:t>
            </w:r>
            <w:hyperlink r:id="rId25" w:tgtFrame="_blank" w:history="1">
              <w:r>
                <w:rPr>
                  <w:rStyle w:val="Hyperlink"/>
                  <w:rFonts w:ascii="Lato" w:hAnsi="Lato"/>
                  <w:b/>
                  <w:bCs/>
                  <w:color w:val="135580"/>
                </w:rPr>
                <w:t>LDavis@wmuv.org</w:t>
              </w:r>
            </w:hyperlink>
            <w:r>
              <w:rPr>
                <w:rFonts w:ascii="Lato" w:hAnsi="Lato"/>
                <w:color w:val="000000"/>
              </w:rPr>
              <w:t>  ASAP to discuss an extension on this deadline. </w:t>
            </w:r>
            <w:hyperlink r:id="rId26" w:tgtFrame="_blank" w:history="1">
              <w:r>
                <w:rPr>
                  <w:rStyle w:val="Hyperlink"/>
                  <w:rFonts w:ascii="Lato" w:hAnsi="Lato"/>
                  <w:b/>
                  <w:bCs/>
                  <w:color w:val="179E5F"/>
                </w:rPr>
                <w:t>Click Here</w:t>
              </w:r>
            </w:hyperlink>
            <w:r>
              <w:rPr>
                <w:rFonts w:ascii="Lato" w:hAnsi="Lato"/>
                <w:color w:val="333333"/>
              </w:rPr>
              <w:t> to learn more.</w:t>
            </w:r>
          </w:p>
        </w:tc>
      </w:tr>
      <w:tr w:rsidR="00D024CD" w14:paraId="0ACE839B" w14:textId="77777777" w:rsidTr="00D024CD">
        <w:tc>
          <w:tcPr>
            <w:tcW w:w="10368" w:type="dxa"/>
            <w:gridSpan w:val="3"/>
            <w:shd w:val="clear" w:color="auto" w:fill="FFFFFF" w:themeFill="background1"/>
          </w:tcPr>
          <w:p w14:paraId="4FBD814F" w14:textId="77777777" w:rsidR="00C26B56" w:rsidRPr="002E13D2" w:rsidRDefault="00C26B56" w:rsidP="00C26B56">
            <w:pPr>
              <w:shd w:val="clear" w:color="auto" w:fill="FFFFFF"/>
              <w:jc w:val="center"/>
              <w:rPr>
                <w:rFonts w:ascii="Lato" w:hAnsi="Lato"/>
                <w:color w:val="333333"/>
                <w:sz w:val="24"/>
                <w:szCs w:val="24"/>
              </w:rPr>
            </w:pPr>
            <w:r w:rsidRPr="002E13D2">
              <w:rPr>
                <w:rFonts w:ascii="Lato" w:hAnsi="Lato"/>
                <w:b/>
                <w:bCs/>
                <w:color w:val="135580"/>
                <w:sz w:val="24"/>
                <w:szCs w:val="24"/>
              </w:rPr>
              <w:t>Bible Study Resuming</w:t>
            </w:r>
          </w:p>
          <w:p w14:paraId="3416A31E" w14:textId="19F3AF65"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This Sunday, and throughout the month of February, we will resume a (slightly) shorter in-person study. Instead of a deep</w:t>
            </w:r>
            <w:r w:rsidRPr="002E13D2">
              <w:rPr>
                <w:rFonts w:ascii="Lato" w:hAnsi="Lato"/>
                <w:color w:val="333333"/>
                <w:sz w:val="24"/>
                <w:szCs w:val="24"/>
              </w:rPr>
              <w:t>-</w:t>
            </w:r>
            <w:r w:rsidRPr="002E13D2">
              <w:rPr>
                <w:rFonts w:ascii="Lato" w:hAnsi="Lato"/>
                <w:color w:val="333333"/>
                <w:sz w:val="24"/>
                <w:szCs w:val="24"/>
              </w:rPr>
              <w:t>dive Bible study, our focus will be more devotional. We will meet at </w:t>
            </w:r>
            <w:r w:rsidRPr="002E13D2">
              <w:rPr>
                <w:rFonts w:ascii="Lato" w:hAnsi="Lato"/>
                <w:b/>
                <w:bCs/>
                <w:color w:val="333333"/>
                <w:sz w:val="24"/>
                <w:szCs w:val="24"/>
              </w:rPr>
              <w:t>10am</w:t>
            </w:r>
            <w:r w:rsidRPr="002E13D2">
              <w:rPr>
                <w:rFonts w:ascii="Lato" w:hAnsi="Lato"/>
                <w:color w:val="333333"/>
                <w:sz w:val="24"/>
                <w:szCs w:val="24"/>
              </w:rPr>
              <w:t> in the Fellowship Hall and conclude by 10:30 to reduce the risk of spreading covid by shortening the time we are together.</w:t>
            </w:r>
          </w:p>
          <w:p w14:paraId="637C938F" w14:textId="77777777" w:rsidR="00C26B56" w:rsidRPr="002E13D2" w:rsidRDefault="00C26B56" w:rsidP="00C26B56">
            <w:pPr>
              <w:shd w:val="clear" w:color="auto" w:fill="FFFFFF"/>
              <w:rPr>
                <w:rFonts w:ascii="Lato" w:hAnsi="Lato"/>
                <w:color w:val="333333"/>
                <w:sz w:val="24"/>
                <w:szCs w:val="24"/>
              </w:rPr>
            </w:pPr>
          </w:p>
          <w:p w14:paraId="3D35B0BD" w14:textId="77777777"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Our study for February will be the prophet Micah. You can get the handout by clicking </w:t>
            </w:r>
            <w:hyperlink r:id="rId27" w:tgtFrame="_blank" w:history="1">
              <w:r w:rsidRPr="002E13D2">
                <w:rPr>
                  <w:rStyle w:val="Hyperlink"/>
                  <w:rFonts w:ascii="Lato" w:hAnsi="Lato"/>
                  <w:b/>
                  <w:bCs/>
                  <w:color w:val="179E5F"/>
                  <w:sz w:val="24"/>
                  <w:szCs w:val="24"/>
                </w:rPr>
                <w:t>here</w:t>
              </w:r>
            </w:hyperlink>
            <w:r w:rsidRPr="002E13D2">
              <w:rPr>
                <w:rFonts w:ascii="Lato" w:hAnsi="Lato"/>
                <w:color w:val="333333"/>
                <w:sz w:val="24"/>
                <w:szCs w:val="24"/>
              </w:rPr>
              <w:t>. Dr. Matthew Tennant will lead this study.</w:t>
            </w:r>
          </w:p>
          <w:p w14:paraId="4FCA09B1" w14:textId="77777777" w:rsidR="00C26B56" w:rsidRPr="002E13D2" w:rsidRDefault="00C26B56" w:rsidP="00C26B56">
            <w:pPr>
              <w:shd w:val="clear" w:color="auto" w:fill="FFFFFF"/>
              <w:rPr>
                <w:rFonts w:ascii="Lato" w:hAnsi="Lato"/>
                <w:color w:val="333333"/>
                <w:sz w:val="24"/>
                <w:szCs w:val="24"/>
              </w:rPr>
            </w:pPr>
          </w:p>
          <w:p w14:paraId="14E2ACA3" w14:textId="77777777"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February 6 – Intro &amp; Micah 1</w:t>
            </w:r>
          </w:p>
          <w:p w14:paraId="57059AD1" w14:textId="77777777"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February 13 – Micah 2-3</w:t>
            </w:r>
          </w:p>
          <w:p w14:paraId="0D112736" w14:textId="77777777"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February 20 – Micah 4-5</w:t>
            </w:r>
          </w:p>
          <w:p w14:paraId="6619E994" w14:textId="77777777" w:rsidR="00C26B56"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February 27 – Micah 6-7</w:t>
            </w:r>
          </w:p>
          <w:p w14:paraId="0B22BDFE" w14:textId="77777777" w:rsidR="00C26B56" w:rsidRPr="002E13D2" w:rsidRDefault="00C26B56" w:rsidP="00C26B56">
            <w:pPr>
              <w:shd w:val="clear" w:color="auto" w:fill="FFFFFF"/>
              <w:rPr>
                <w:rFonts w:ascii="Lato" w:hAnsi="Lato"/>
                <w:color w:val="333333"/>
                <w:sz w:val="24"/>
                <w:szCs w:val="24"/>
              </w:rPr>
            </w:pPr>
          </w:p>
          <w:p w14:paraId="345A6481" w14:textId="6BF17834" w:rsidR="00D024CD" w:rsidRPr="002E13D2" w:rsidRDefault="00C26B56" w:rsidP="00C26B56">
            <w:pPr>
              <w:shd w:val="clear" w:color="auto" w:fill="FFFFFF"/>
              <w:rPr>
                <w:rFonts w:ascii="Lato" w:hAnsi="Lato"/>
                <w:color w:val="333333"/>
                <w:sz w:val="24"/>
                <w:szCs w:val="24"/>
              </w:rPr>
            </w:pPr>
            <w:r w:rsidRPr="002E13D2">
              <w:rPr>
                <w:rFonts w:ascii="Lato" w:hAnsi="Lato"/>
                <w:color w:val="333333"/>
                <w:sz w:val="24"/>
                <w:szCs w:val="24"/>
              </w:rPr>
              <w:t>To enhance conversations among the participants, we will not offer an online option. For those who are unable to attend but still want to join a group, the Open Minds class does offer a hybrid option. Contact Debra Bryant or Ed Lowry for details. If you have any questions, please contact Dr. Tennant.</w:t>
            </w:r>
          </w:p>
        </w:tc>
      </w:tr>
      <w:tr w:rsidR="00D024CD" w14:paraId="7C1106E3" w14:textId="77777777" w:rsidTr="00D024CD">
        <w:tc>
          <w:tcPr>
            <w:tcW w:w="10368" w:type="dxa"/>
            <w:gridSpan w:val="3"/>
            <w:shd w:val="clear" w:color="auto" w:fill="EBEAE7"/>
          </w:tcPr>
          <w:p w14:paraId="7DEC0D44" w14:textId="77777777" w:rsidR="00C26B56" w:rsidRDefault="00C26B56" w:rsidP="00C26B56">
            <w:pPr>
              <w:shd w:val="clear" w:color="auto" w:fill="EBEAE7"/>
              <w:jc w:val="center"/>
              <w:rPr>
                <w:rFonts w:ascii="Lato" w:hAnsi="Lato"/>
                <w:color w:val="333333"/>
              </w:rPr>
            </w:pPr>
            <w:r>
              <w:rPr>
                <w:rFonts w:ascii="Lato" w:hAnsi="Lato"/>
                <w:b/>
                <w:bCs/>
                <w:i/>
                <w:iCs/>
                <w:color w:val="135580"/>
              </w:rPr>
              <w:t xml:space="preserve">Voces </w:t>
            </w:r>
            <w:proofErr w:type="spellStart"/>
            <w:r>
              <w:rPr>
                <w:rFonts w:ascii="Lato" w:hAnsi="Lato"/>
                <w:b/>
                <w:bCs/>
                <w:i/>
                <w:iCs/>
                <w:color w:val="135580"/>
              </w:rPr>
              <w:t>Laetae</w:t>
            </w:r>
            <w:proofErr w:type="spellEnd"/>
            <w:r>
              <w:rPr>
                <w:rFonts w:ascii="Lato" w:hAnsi="Lato"/>
                <w:b/>
                <w:bCs/>
                <w:i/>
                <w:iCs/>
                <w:color w:val="135580"/>
              </w:rPr>
              <w:t>!</w:t>
            </w:r>
          </w:p>
          <w:p w14:paraId="63C5DCB7" w14:textId="77777777" w:rsidR="00C26B56" w:rsidRDefault="00C26B56" w:rsidP="00C26B56">
            <w:pPr>
              <w:shd w:val="clear" w:color="auto" w:fill="EBEAE7"/>
              <w:jc w:val="center"/>
              <w:rPr>
                <w:rFonts w:ascii="Lato" w:hAnsi="Lato"/>
                <w:color w:val="333333"/>
              </w:rPr>
            </w:pPr>
            <w:r>
              <w:rPr>
                <w:rFonts w:ascii="Lato" w:hAnsi="Lato"/>
                <w:b/>
                <w:bCs/>
                <w:color w:val="135580"/>
              </w:rPr>
              <w:t>A NEW Vocal Ensemble for Youth Ages 14-19</w:t>
            </w:r>
          </w:p>
          <w:p w14:paraId="38B151CA" w14:textId="77777777" w:rsidR="00C26B56" w:rsidRDefault="00C26B56" w:rsidP="00C26B56">
            <w:pPr>
              <w:shd w:val="clear" w:color="auto" w:fill="EBEAE7"/>
              <w:rPr>
                <w:rFonts w:ascii="Lato" w:hAnsi="Lato"/>
                <w:color w:val="333333"/>
              </w:rPr>
            </w:pPr>
            <w:r>
              <w:rPr>
                <w:rFonts w:ascii="Lato" w:hAnsi="Lato"/>
                <w:color w:val="333333"/>
              </w:rPr>
              <w:t>Auditions are underway at UBC for a new youth vocal ensemble. Please share this information with friends and family to help spread the word!</w:t>
            </w:r>
          </w:p>
          <w:p w14:paraId="059B8F26" w14:textId="77777777" w:rsidR="00C26B56" w:rsidRDefault="00C26B56" w:rsidP="00C26B56">
            <w:pPr>
              <w:shd w:val="clear" w:color="auto" w:fill="EBEAE7"/>
              <w:rPr>
                <w:rFonts w:ascii="Lato" w:hAnsi="Lato"/>
                <w:color w:val="333333"/>
              </w:rPr>
            </w:pPr>
          </w:p>
          <w:p w14:paraId="2F9B8383" w14:textId="5C5391F5" w:rsidR="00C26B56" w:rsidRPr="00C26B56" w:rsidRDefault="00C26B56" w:rsidP="00C26B56">
            <w:pPr>
              <w:shd w:val="clear" w:color="auto" w:fill="EBEAE7"/>
              <w:rPr>
                <w:rFonts w:ascii="Lato" w:hAnsi="Lato"/>
                <w:color w:val="333333"/>
              </w:rPr>
            </w:pPr>
            <w:r>
              <w:rPr>
                <w:rFonts w:ascii="Lato" w:hAnsi="Lato"/>
                <w:i/>
                <w:iCs/>
                <w:color w:val="333333"/>
              </w:rPr>
              <w:t xml:space="preserve">Voces </w:t>
            </w:r>
            <w:proofErr w:type="spellStart"/>
            <w:r>
              <w:rPr>
                <w:rFonts w:ascii="Lato" w:hAnsi="Lato"/>
                <w:i/>
                <w:iCs/>
                <w:color w:val="333333"/>
              </w:rPr>
              <w:t>Laetae</w:t>
            </w:r>
            <w:proofErr w:type="spellEnd"/>
            <w:r>
              <w:rPr>
                <w:rFonts w:ascii="Lato" w:hAnsi="Lato"/>
                <w:i/>
                <w:iCs/>
                <w:color w:val="333333"/>
              </w:rPr>
              <w:t>! </w:t>
            </w:r>
            <w:r>
              <w:rPr>
                <w:rFonts w:ascii="Lato" w:hAnsi="Lato"/>
                <w:color w:val="333333"/>
              </w:rPr>
              <w:t>will rehearse on Tuesday evenings from 7:00-9:00 PM beginning February 22, 2022, with culminating concerts to be given in May 2022. There is no participation fee. CDC masking guidelines will be followed. Further questions may be sent to </w:t>
            </w:r>
            <w:hyperlink r:id="rId28" w:tgtFrame="_blank" w:history="1">
              <w:r>
                <w:rPr>
                  <w:rStyle w:val="Hyperlink"/>
                  <w:rFonts w:ascii="Lato" w:hAnsi="Lato"/>
                  <w:b/>
                  <w:bCs/>
                  <w:color w:val="333333"/>
                </w:rPr>
                <w:t>voceslaetae@gmail.com</w:t>
              </w:r>
            </w:hyperlink>
            <w:r>
              <w:rPr>
                <w:rFonts w:ascii="Lato" w:hAnsi="Lato"/>
                <w:color w:val="333333"/>
              </w:rPr>
              <w:t>.</w:t>
            </w:r>
          </w:p>
        </w:tc>
      </w:tr>
      <w:tr w:rsidR="00D024CD" w14:paraId="698D8814" w14:textId="77777777" w:rsidTr="00D024CD">
        <w:tc>
          <w:tcPr>
            <w:tcW w:w="10368" w:type="dxa"/>
            <w:gridSpan w:val="3"/>
            <w:shd w:val="clear" w:color="auto" w:fill="FFFFFF" w:themeFill="background1"/>
          </w:tcPr>
          <w:p w14:paraId="598AB9BE" w14:textId="77777777" w:rsidR="00C26B56" w:rsidRPr="00C26B56" w:rsidRDefault="00C26B56" w:rsidP="00C26B56">
            <w:pPr>
              <w:shd w:val="clear" w:color="auto" w:fill="FFFFFF"/>
              <w:jc w:val="center"/>
              <w:rPr>
                <w:rFonts w:ascii="Lato" w:eastAsia="Times New Roman" w:hAnsi="Lato" w:cs="Times New Roman"/>
                <w:color w:val="333333"/>
                <w:sz w:val="24"/>
                <w:szCs w:val="24"/>
              </w:rPr>
            </w:pPr>
            <w:r w:rsidRPr="00C26B56">
              <w:rPr>
                <w:rFonts w:ascii="Lato" w:eastAsia="Times New Roman" w:hAnsi="Lato" w:cs="Times New Roman"/>
                <w:b/>
                <w:bCs/>
                <w:color w:val="135580"/>
                <w:sz w:val="24"/>
                <w:szCs w:val="24"/>
              </w:rPr>
              <w:lastRenderedPageBreak/>
              <w:t>Writing Leave for Senior Minister</w:t>
            </w:r>
          </w:p>
          <w:p w14:paraId="3A049739" w14:textId="5442E957" w:rsidR="00C26B56" w:rsidRPr="00C26B56" w:rsidRDefault="00C26B56" w:rsidP="00C26B56">
            <w:pPr>
              <w:shd w:val="clear" w:color="auto" w:fill="FFFFFF"/>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The UBC Personnel Committee recommended and the Church Council approved an additional six</w:t>
            </w:r>
            <w:r>
              <w:rPr>
                <w:rFonts w:ascii="Lato" w:eastAsia="Times New Roman" w:hAnsi="Lato" w:cs="Times New Roman"/>
                <w:color w:val="333333"/>
                <w:sz w:val="24"/>
                <w:szCs w:val="24"/>
              </w:rPr>
              <w:t>-</w:t>
            </w:r>
            <w:r w:rsidRPr="00C26B56">
              <w:rPr>
                <w:rFonts w:ascii="Lato" w:eastAsia="Times New Roman" w:hAnsi="Lato" w:cs="Times New Roman"/>
                <w:color w:val="333333"/>
                <w:sz w:val="24"/>
                <w:szCs w:val="24"/>
              </w:rPr>
              <w:t>week leave for Senior Minister Matthew Tennant, DPhil, in 2022. From April 25 through June 5, Matt will take time away from UBC to complete a book he has been writing for several years (</w:t>
            </w:r>
            <w:r w:rsidRPr="00C26B56">
              <w:rPr>
                <w:rFonts w:ascii="Lato" w:eastAsia="Times New Roman" w:hAnsi="Lato" w:cs="Times New Roman"/>
                <w:i/>
                <w:iCs/>
                <w:color w:val="333333"/>
                <w:sz w:val="24"/>
                <w:szCs w:val="24"/>
              </w:rPr>
              <w:t>Freedom and Existence: The Existentialism of Liberation Theology</w:t>
            </w:r>
            <w:r w:rsidRPr="00C26B56">
              <w:rPr>
                <w:rFonts w:ascii="Lato" w:eastAsia="Times New Roman" w:hAnsi="Lato" w:cs="Times New Roman"/>
                <w:color w:val="333333"/>
                <w:sz w:val="24"/>
                <w:szCs w:val="24"/>
              </w:rPr>
              <w:t xml:space="preserve">). The Personnel Committee and Church Council recognize the additional challenges in leading UBC during the pandemic, and we anticipate that Matt’s rest and rejuvenation during these weeks away will boost his return </w:t>
            </w:r>
            <w:r>
              <w:rPr>
                <w:rFonts w:ascii="Lato" w:eastAsia="Times New Roman" w:hAnsi="Lato" w:cs="Times New Roman"/>
                <w:color w:val="333333"/>
                <w:sz w:val="24"/>
                <w:szCs w:val="24"/>
              </w:rPr>
              <w:t xml:space="preserve">to </w:t>
            </w:r>
            <w:r w:rsidRPr="00C26B56">
              <w:rPr>
                <w:rFonts w:ascii="Lato" w:eastAsia="Times New Roman" w:hAnsi="Lato" w:cs="Times New Roman"/>
                <w:color w:val="333333"/>
                <w:sz w:val="24"/>
                <w:szCs w:val="24"/>
              </w:rPr>
              <w:t>ministry at UBC.</w:t>
            </w:r>
          </w:p>
          <w:p w14:paraId="5D2A4072" w14:textId="77777777" w:rsidR="00C26B56" w:rsidRPr="00C26B56" w:rsidRDefault="00C26B56" w:rsidP="00C26B56">
            <w:pPr>
              <w:shd w:val="clear" w:color="auto" w:fill="FFFFFF"/>
              <w:jc w:val="center"/>
              <w:rPr>
                <w:rFonts w:ascii="Lato" w:eastAsia="Times New Roman" w:hAnsi="Lato" w:cs="Times New Roman"/>
                <w:color w:val="333333"/>
                <w:sz w:val="24"/>
                <w:szCs w:val="24"/>
              </w:rPr>
            </w:pPr>
          </w:p>
          <w:p w14:paraId="34422B8D" w14:textId="25FE7E2E" w:rsidR="00D024CD" w:rsidRPr="00C26B56" w:rsidRDefault="00C26B56" w:rsidP="00C26B56">
            <w:pPr>
              <w:shd w:val="clear" w:color="auto" w:fill="FFFFFF"/>
              <w:rPr>
                <w:rFonts w:ascii="Lato" w:eastAsia="Times New Roman" w:hAnsi="Lato" w:cs="Times New Roman"/>
                <w:color w:val="333333"/>
                <w:sz w:val="24"/>
                <w:szCs w:val="24"/>
              </w:rPr>
            </w:pPr>
            <w:r w:rsidRPr="00C26B56">
              <w:rPr>
                <w:rFonts w:ascii="Lato" w:eastAsia="Times New Roman" w:hAnsi="Lato" w:cs="Times New Roman"/>
                <w:color w:val="333333"/>
                <w:sz w:val="24"/>
                <w:szCs w:val="24"/>
              </w:rPr>
              <w:t xml:space="preserve">Val Fisk and Will Brown will share pulpit duties with Reverend Kim </w:t>
            </w:r>
            <w:proofErr w:type="spellStart"/>
            <w:r w:rsidRPr="00C26B56">
              <w:rPr>
                <w:rFonts w:ascii="Lato" w:eastAsia="Times New Roman" w:hAnsi="Lato" w:cs="Times New Roman"/>
                <w:color w:val="333333"/>
                <w:sz w:val="24"/>
                <w:szCs w:val="24"/>
              </w:rPr>
              <w:t>Bunns</w:t>
            </w:r>
            <w:proofErr w:type="spellEnd"/>
            <w:r>
              <w:rPr>
                <w:rFonts w:ascii="Lato" w:eastAsia="Times New Roman" w:hAnsi="Lato" w:cs="Times New Roman"/>
                <w:color w:val="333333"/>
                <w:sz w:val="24"/>
                <w:szCs w:val="24"/>
              </w:rPr>
              <w:t>,</w:t>
            </w:r>
            <w:r w:rsidRPr="00C26B56">
              <w:rPr>
                <w:rFonts w:ascii="Lato" w:eastAsia="Times New Roman" w:hAnsi="Lato" w:cs="Times New Roman"/>
                <w:color w:val="333333"/>
                <w:sz w:val="24"/>
                <w:szCs w:val="24"/>
              </w:rPr>
              <w:t xml:space="preserve"> who has preached at UBC previously. If you have questions, feel free to reach out to the chairpersons of the Personnel Committee (Jen May) or Church Council (Peter </w:t>
            </w:r>
            <w:proofErr w:type="spellStart"/>
            <w:r w:rsidRPr="00C26B56">
              <w:rPr>
                <w:rFonts w:ascii="Lato" w:eastAsia="Times New Roman" w:hAnsi="Lato" w:cs="Times New Roman"/>
                <w:color w:val="333333"/>
                <w:sz w:val="24"/>
                <w:szCs w:val="24"/>
              </w:rPr>
              <w:t>Ohlms</w:t>
            </w:r>
            <w:proofErr w:type="spellEnd"/>
            <w:r w:rsidRPr="00C26B56">
              <w:rPr>
                <w:rFonts w:ascii="Lato" w:eastAsia="Times New Roman" w:hAnsi="Lato" w:cs="Times New Roman"/>
                <w:color w:val="333333"/>
                <w:sz w:val="24"/>
                <w:szCs w:val="24"/>
              </w:rPr>
              <w:t>).</w:t>
            </w:r>
          </w:p>
        </w:tc>
      </w:tr>
      <w:tr w:rsidR="00D024CD" w14:paraId="59247D12" w14:textId="77777777" w:rsidTr="00D024CD">
        <w:tc>
          <w:tcPr>
            <w:tcW w:w="10368" w:type="dxa"/>
            <w:gridSpan w:val="3"/>
            <w:shd w:val="clear" w:color="auto" w:fill="FFFFFF" w:themeFill="background1"/>
          </w:tcPr>
          <w:p w14:paraId="15156A39" w14:textId="77777777" w:rsidR="00C26B56" w:rsidRDefault="00C26B56" w:rsidP="00C26B56">
            <w:pPr>
              <w:shd w:val="clear" w:color="auto" w:fill="FFFFFF"/>
              <w:jc w:val="center"/>
              <w:rPr>
                <w:rFonts w:ascii="Lato" w:hAnsi="Lato"/>
                <w:color w:val="333333"/>
              </w:rPr>
            </w:pPr>
            <w:r>
              <w:rPr>
                <w:rFonts w:ascii="Lato" w:hAnsi="Lato"/>
                <w:b/>
                <w:bCs/>
                <w:color w:val="135580"/>
                <w:sz w:val="27"/>
                <w:szCs w:val="27"/>
              </w:rPr>
              <w:t>Sunday Mornings</w:t>
            </w:r>
            <w:r>
              <w:rPr>
                <w:rFonts w:ascii="Lato" w:hAnsi="Lato"/>
                <w:b/>
                <w:bCs/>
                <w:color w:val="135580"/>
                <w:sz w:val="30"/>
                <w:szCs w:val="30"/>
              </w:rPr>
              <w:t> </w:t>
            </w:r>
          </w:p>
          <w:p w14:paraId="7198DB9B" w14:textId="77777777" w:rsidR="00C26B56" w:rsidRDefault="00C26B56" w:rsidP="00C26B56">
            <w:pPr>
              <w:shd w:val="clear" w:color="auto" w:fill="FFFFFF"/>
              <w:rPr>
                <w:rFonts w:ascii="Lato" w:hAnsi="Lato"/>
                <w:color w:val="333333"/>
              </w:rPr>
            </w:pPr>
            <w:r>
              <w:rPr>
                <w:rFonts w:ascii="Lato" w:hAnsi="Lato"/>
                <w:b/>
                <w:bCs/>
                <w:color w:val="179E5F"/>
              </w:rPr>
              <w:t>Worship</w:t>
            </w:r>
          </w:p>
          <w:p w14:paraId="102DAD6B" w14:textId="77777777" w:rsidR="00C26B56" w:rsidRDefault="00C26B56" w:rsidP="00C26B56">
            <w:pPr>
              <w:shd w:val="clear" w:color="auto" w:fill="FFFFFF"/>
              <w:rPr>
                <w:rFonts w:ascii="Lato" w:hAnsi="Lato"/>
                <w:color w:val="333333"/>
              </w:rPr>
            </w:pPr>
            <w:r>
              <w:rPr>
                <w:rFonts w:ascii="Lato" w:hAnsi="Lato"/>
                <w:color w:val="333333"/>
              </w:rPr>
              <w:t>Our Sunday morning worship service will begin at 11:00 am. We encourage everyone in the congregation to join us in whatever way you feel safe and comfortable at this time, whether in person or virtually. As always, you can listen by radio on WINA (1070 AM and 98.9 FM), or you can join us online for our live broadcast. To view the live video broadcast, visit our </w:t>
            </w:r>
            <w:hyperlink r:id="rId29" w:tgtFrame="_blank" w:history="1">
              <w:r>
                <w:rPr>
                  <w:rStyle w:val="Hyperlink"/>
                  <w:rFonts w:ascii="Lato" w:hAnsi="Lato"/>
                  <w:b/>
                  <w:bCs/>
                  <w:color w:val="135580"/>
                </w:rPr>
                <w:t>Facebook page</w:t>
              </w:r>
            </w:hyperlink>
            <w:r>
              <w:rPr>
                <w:rFonts w:ascii="Lato" w:hAnsi="Lato"/>
                <w:color w:val="333333"/>
              </w:rPr>
              <w:t> or click </w:t>
            </w:r>
            <w:hyperlink r:id="rId30" w:tgtFrame="_blank" w:history="1">
              <w:r>
                <w:rPr>
                  <w:rStyle w:val="Hyperlink"/>
                  <w:rFonts w:ascii="Lato" w:hAnsi="Lato"/>
                  <w:b/>
                  <w:bCs/>
                  <w:color w:val="135580"/>
                </w:rPr>
                <w:t>this link</w:t>
              </w:r>
            </w:hyperlink>
            <w:r>
              <w:rPr>
                <w:rFonts w:ascii="Lato" w:hAnsi="Lato"/>
                <w:color w:val="333333"/>
              </w:rPr>
              <w:t> to watch on YouTube.</w:t>
            </w:r>
          </w:p>
          <w:p w14:paraId="436288C2" w14:textId="77777777" w:rsidR="00C26B56" w:rsidRDefault="00C26B56" w:rsidP="00C26B56">
            <w:pPr>
              <w:shd w:val="clear" w:color="auto" w:fill="FFFFFF"/>
              <w:rPr>
                <w:rFonts w:ascii="Lato" w:hAnsi="Lato"/>
                <w:color w:val="333333"/>
              </w:rPr>
            </w:pPr>
          </w:p>
          <w:p w14:paraId="36255EBB" w14:textId="77777777" w:rsidR="00C26B56" w:rsidRDefault="00C26B56" w:rsidP="00C26B56">
            <w:pPr>
              <w:shd w:val="clear" w:color="auto" w:fill="FFFFFF"/>
              <w:rPr>
                <w:rFonts w:ascii="Lato" w:hAnsi="Lato"/>
                <w:color w:val="333333"/>
              </w:rPr>
            </w:pPr>
            <w:r>
              <w:rPr>
                <w:rFonts w:ascii="Lato" w:hAnsi="Lato"/>
                <w:b/>
                <w:bCs/>
                <w:color w:val="179E5F"/>
              </w:rPr>
              <w:t>Masks &amp; Social Distancing</w:t>
            </w:r>
          </w:p>
          <w:p w14:paraId="52B0071F" w14:textId="77777777" w:rsidR="00C26B56" w:rsidRDefault="00C26B56" w:rsidP="00C26B56">
            <w:pPr>
              <w:shd w:val="clear" w:color="auto" w:fill="FFFFFF"/>
              <w:rPr>
                <w:rFonts w:ascii="Lato" w:hAnsi="Lato"/>
                <w:color w:val="333333"/>
              </w:rPr>
            </w:pPr>
            <w:r>
              <w:rPr>
                <w:rFonts w:ascii="Lato" w:hAnsi="Lato"/>
                <w:color w:val="222222"/>
              </w:rPr>
              <w:t>University Baptist Church continues to follow the recommendations of the CDC as they are updated. At this time, that means that all individuals, both vaccinated and unvaccinated, should wear a mask for all in-person gatherings in the church building. As we monitor this next wave of COVID cases related to the Delta and Omicron variants, we will make announcements as our policies are adjusted.</w:t>
            </w:r>
          </w:p>
          <w:p w14:paraId="29F28D53" w14:textId="77777777" w:rsidR="00D024CD" w:rsidRDefault="00D024CD" w:rsidP="00D024CD">
            <w:pPr>
              <w:ind w:right="72"/>
              <w:rPr>
                <w:rFonts w:ascii="Lato" w:hAnsi="Lato"/>
                <w:sz w:val="24"/>
                <w:szCs w:val="24"/>
              </w:rPr>
            </w:pPr>
          </w:p>
        </w:tc>
      </w:tr>
      <w:tr w:rsidR="00D024CD" w14:paraId="179AD88A" w14:textId="77777777" w:rsidTr="00D024CD">
        <w:tc>
          <w:tcPr>
            <w:tcW w:w="5184" w:type="dxa"/>
            <w:shd w:val="clear" w:color="auto" w:fill="135580"/>
          </w:tcPr>
          <w:p w14:paraId="3A686D68" w14:textId="77777777" w:rsidR="007013EC" w:rsidRPr="007013EC" w:rsidRDefault="007013EC" w:rsidP="00D024CD">
            <w:pPr>
              <w:ind w:right="72"/>
              <w:rPr>
                <w:rFonts w:ascii="Lato" w:hAnsi="Lato"/>
                <w:i/>
                <w:iCs/>
                <w:color w:val="FFFFFF" w:themeColor="background1"/>
                <w:sz w:val="8"/>
                <w:szCs w:val="24"/>
              </w:rPr>
            </w:pPr>
          </w:p>
          <w:p w14:paraId="533A12E2" w14:textId="77777777" w:rsidR="00D024CD" w:rsidRPr="00D024CD" w:rsidRDefault="00D024CD" w:rsidP="00D024CD">
            <w:pPr>
              <w:ind w:right="72"/>
              <w:rPr>
                <w:rFonts w:ascii="Lato" w:hAnsi="Lato"/>
                <w:color w:val="FFFFFF" w:themeColor="background1"/>
                <w:sz w:val="24"/>
                <w:szCs w:val="24"/>
              </w:rPr>
            </w:pPr>
            <w:r w:rsidRPr="00D024CD">
              <w:rPr>
                <w:rFonts w:ascii="Lato" w:hAnsi="Lato"/>
                <w:i/>
                <w:iCs/>
                <w:color w:val="FFFFFF" w:themeColor="background1"/>
                <w:sz w:val="24"/>
                <w:szCs w:val="24"/>
              </w:rPr>
              <w:t>University Baptist Church</w:t>
            </w:r>
          </w:p>
          <w:p w14:paraId="75F35BB7" w14:textId="77777777" w:rsidR="00D024CD" w:rsidRPr="00D024CD" w:rsidRDefault="00D024CD" w:rsidP="00D024CD">
            <w:pPr>
              <w:ind w:right="72"/>
              <w:rPr>
                <w:rFonts w:ascii="Lato" w:hAnsi="Lato"/>
                <w:color w:val="FFFFFF" w:themeColor="background1"/>
                <w:szCs w:val="24"/>
              </w:rPr>
            </w:pPr>
            <w:r w:rsidRPr="00D024CD">
              <w:rPr>
                <w:rFonts w:ascii="Lato" w:hAnsi="Lato"/>
                <w:color w:val="FFFFFF" w:themeColor="background1"/>
                <w:szCs w:val="24"/>
              </w:rPr>
              <w:t>1223 West Main Street</w:t>
            </w:r>
          </w:p>
          <w:p w14:paraId="14125FBD" w14:textId="77777777" w:rsidR="00D024CD" w:rsidRPr="00D024CD" w:rsidRDefault="00D024CD" w:rsidP="00D024CD">
            <w:pPr>
              <w:ind w:right="72"/>
              <w:rPr>
                <w:rFonts w:ascii="Lato" w:hAnsi="Lato"/>
                <w:color w:val="FFFFFF" w:themeColor="background1"/>
                <w:szCs w:val="24"/>
              </w:rPr>
            </w:pPr>
            <w:r w:rsidRPr="00D024CD">
              <w:rPr>
                <w:rFonts w:ascii="Lato" w:hAnsi="Lato"/>
                <w:color w:val="FFFFFF" w:themeColor="background1"/>
                <w:szCs w:val="24"/>
              </w:rPr>
              <w:t>Charlottesville, VA 22903</w:t>
            </w:r>
          </w:p>
          <w:p w14:paraId="1FEF8AA3" w14:textId="77777777" w:rsidR="00D024CD" w:rsidRDefault="00D024CD" w:rsidP="00D024CD">
            <w:pPr>
              <w:ind w:right="72"/>
              <w:rPr>
                <w:rFonts w:ascii="Lato" w:hAnsi="Lato"/>
                <w:color w:val="FFFFFF" w:themeColor="background1"/>
                <w:szCs w:val="24"/>
              </w:rPr>
            </w:pPr>
            <w:r w:rsidRPr="00D024CD">
              <w:rPr>
                <w:rFonts w:ascii="Lato" w:hAnsi="Lato"/>
                <w:color w:val="FFFFFF" w:themeColor="background1"/>
                <w:szCs w:val="24"/>
              </w:rPr>
              <w:t>434-293-5106</w:t>
            </w:r>
          </w:p>
          <w:p w14:paraId="43A652CD" w14:textId="77777777" w:rsidR="007013EC" w:rsidRPr="007013EC" w:rsidRDefault="007013EC" w:rsidP="00D024CD">
            <w:pPr>
              <w:ind w:right="72"/>
              <w:rPr>
                <w:rFonts w:ascii="Lato" w:hAnsi="Lato"/>
                <w:color w:val="FFFFFF" w:themeColor="background1"/>
                <w:sz w:val="8"/>
                <w:szCs w:val="24"/>
              </w:rPr>
            </w:pPr>
          </w:p>
        </w:tc>
        <w:tc>
          <w:tcPr>
            <w:tcW w:w="5184" w:type="dxa"/>
            <w:gridSpan w:val="2"/>
            <w:shd w:val="clear" w:color="auto" w:fill="135580"/>
            <w:vAlign w:val="center"/>
          </w:tcPr>
          <w:p w14:paraId="5EC3562A" w14:textId="77777777" w:rsidR="00D024CD" w:rsidRPr="00D024CD" w:rsidRDefault="00D024CD" w:rsidP="00D024CD">
            <w:pPr>
              <w:ind w:right="72"/>
              <w:jc w:val="right"/>
              <w:rPr>
                <w:rFonts w:ascii="Lato" w:hAnsi="Lato"/>
                <w:b/>
                <w:color w:val="FFFFFF" w:themeColor="background1"/>
                <w:szCs w:val="24"/>
              </w:rPr>
            </w:pPr>
            <w:r w:rsidRPr="00D024CD">
              <w:rPr>
                <w:rFonts w:ascii="Lato" w:hAnsi="Lato"/>
                <w:b/>
                <w:color w:val="FFFFFF" w:themeColor="background1"/>
                <w:szCs w:val="24"/>
              </w:rPr>
              <w:t>Connect with us</w:t>
            </w:r>
          </w:p>
          <w:p w14:paraId="06CD8558" w14:textId="77777777" w:rsidR="00D024CD" w:rsidRPr="00D024CD" w:rsidRDefault="00D024CD" w:rsidP="00D024CD">
            <w:pPr>
              <w:ind w:right="72"/>
              <w:jc w:val="right"/>
              <w:rPr>
                <w:rFonts w:ascii="Lato" w:hAnsi="Lato"/>
                <w:color w:val="FFFFFF" w:themeColor="background1"/>
                <w:sz w:val="8"/>
                <w:szCs w:val="24"/>
              </w:rPr>
            </w:pPr>
          </w:p>
          <w:p w14:paraId="15812CA8" w14:textId="77777777" w:rsidR="00D024CD" w:rsidRDefault="002E13D2" w:rsidP="007013EC">
            <w:pPr>
              <w:ind w:right="72"/>
              <w:jc w:val="right"/>
              <w:rPr>
                <w:rFonts w:ascii="Lato" w:hAnsi="Lato"/>
                <w:sz w:val="24"/>
                <w:szCs w:val="24"/>
              </w:rPr>
            </w:pPr>
            <w:hyperlink r:id="rId31" w:tgtFrame="HWtEpv_NhIgw4d7dMYgU-W6" w:history="1">
              <w:r w:rsidR="00D024CD">
                <w:rPr>
                  <w:noProof/>
                  <w:color w:val="0000FF"/>
                  <w:sz w:val="27"/>
                  <w:szCs w:val="27"/>
                  <w:shd w:val="clear" w:color="auto" w:fill="135580"/>
                </w:rPr>
                <w:drawing>
                  <wp:inline distT="0" distB="0" distL="0" distR="0" wp14:anchorId="591A1061" wp14:editId="57F34549">
                    <wp:extent cx="302895" cy="302895"/>
                    <wp:effectExtent l="0" t="0" r="1905" b="1905"/>
                    <wp:docPr id="4" name="Picture 4" descr="Facebook">
                      <a:hlinkClick xmlns:a="http://schemas.openxmlformats.org/drawingml/2006/main" r:id="rId15" tgtFrame="&quot;HWtEpv_NhIgw4d7dMYgU-W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15" tgtFrame="&quot;HWtEpv_NhIgw4d7dMYgU-W6&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007013EC">
                <w:t xml:space="preserve"> </w:t>
              </w:r>
              <w:r w:rsidR="00D024CD">
                <w:rPr>
                  <w:rStyle w:val="Hyperlink"/>
                  <w:sz w:val="27"/>
                  <w:szCs w:val="27"/>
                  <w:shd w:val="clear" w:color="auto" w:fill="135580"/>
                </w:rPr>
                <w:t>‌</w:t>
              </w:r>
            </w:hyperlink>
            <w:r w:rsidR="00D024CD">
              <w:rPr>
                <w:color w:val="000000"/>
                <w:sz w:val="27"/>
                <w:szCs w:val="27"/>
                <w:shd w:val="clear" w:color="auto" w:fill="135580"/>
              </w:rPr>
              <w:t> </w:t>
            </w:r>
            <w:hyperlink r:id="rId33" w:tgtFrame="JjyzIhR3bkhNuik-EfWHKvV" w:history="1">
              <w:r w:rsidR="00D024CD">
                <w:rPr>
                  <w:noProof/>
                  <w:color w:val="0000FF"/>
                  <w:sz w:val="27"/>
                  <w:szCs w:val="27"/>
                  <w:shd w:val="clear" w:color="auto" w:fill="135580"/>
                </w:rPr>
                <w:drawing>
                  <wp:inline distT="0" distB="0" distL="0" distR="0" wp14:anchorId="2AB5D883" wp14:editId="1D3FEF03">
                    <wp:extent cx="302895" cy="302895"/>
                    <wp:effectExtent l="0" t="0" r="1905" b="1905"/>
                    <wp:docPr id="3" name="Picture 3" descr="Twitter">
                      <a:hlinkClick xmlns:a="http://schemas.openxmlformats.org/drawingml/2006/main" r:id="rId33" tgtFrame="&quot;JjyzIhR3bkhNuik-EfWHKv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33" tgtFrame="&quot;JjyzIhR3bkhNuik-EfWHKvV&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007013EC">
                <w:t xml:space="preserve"> </w:t>
              </w:r>
              <w:r w:rsidR="00D024CD">
                <w:rPr>
                  <w:rStyle w:val="Hyperlink"/>
                  <w:sz w:val="27"/>
                  <w:szCs w:val="27"/>
                  <w:shd w:val="clear" w:color="auto" w:fill="135580"/>
                </w:rPr>
                <w:t>‌</w:t>
              </w:r>
            </w:hyperlink>
            <w:r w:rsidR="00D024CD">
              <w:rPr>
                <w:color w:val="000000"/>
                <w:sz w:val="27"/>
                <w:szCs w:val="27"/>
                <w:shd w:val="clear" w:color="auto" w:fill="135580"/>
              </w:rPr>
              <w:t> </w:t>
            </w:r>
            <w:r w:rsidR="00D024CD">
              <w:rPr>
                <w:noProof/>
                <w:color w:val="0000FF"/>
                <w:sz w:val="27"/>
                <w:szCs w:val="27"/>
                <w:shd w:val="clear" w:color="auto" w:fill="135580"/>
              </w:rPr>
              <w:drawing>
                <wp:inline distT="0" distB="0" distL="0" distR="0" wp14:anchorId="38C0FC44" wp14:editId="5E9A7CB1">
                  <wp:extent cx="302895" cy="302895"/>
                  <wp:effectExtent l="0" t="0" r="1905" b="1905"/>
                  <wp:docPr id="2" name="Picture 2" descr="YouTube">
                    <a:hlinkClick xmlns:a="http://schemas.openxmlformats.org/drawingml/2006/main" r:id="rId35" tgtFrame="&quot;AM8UxcfRBZWElzDzl4gJAI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a:hlinkClick r:id="rId35" tgtFrame="&quot;AM8UxcfRBZWElzDzl4gJAIz&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00D024CD" w:rsidRPr="007013EC">
              <w:rPr>
                <w:sz w:val="27"/>
                <w:szCs w:val="27"/>
                <w:shd w:val="clear" w:color="auto" w:fill="135580"/>
              </w:rPr>
              <w:t> ‌</w:t>
            </w:r>
            <w:r w:rsidR="007013EC">
              <w:rPr>
                <w:rFonts w:ascii="Lato" w:hAnsi="Lato"/>
                <w:sz w:val="24"/>
                <w:szCs w:val="24"/>
              </w:rPr>
              <w:t xml:space="preserve"> </w:t>
            </w:r>
          </w:p>
        </w:tc>
      </w:tr>
    </w:tbl>
    <w:p w14:paraId="2A71DFC1" w14:textId="77777777" w:rsidR="00D024CD" w:rsidRDefault="00D024CD" w:rsidP="007013EC">
      <w:pPr>
        <w:ind w:right="270"/>
        <w:rPr>
          <w:rFonts w:ascii="Lato" w:hAnsi="Lato"/>
          <w:sz w:val="24"/>
          <w:szCs w:val="24"/>
        </w:rPr>
      </w:pPr>
    </w:p>
    <w:p w14:paraId="6DA1BCBD" w14:textId="77777777" w:rsidR="00E93CF6" w:rsidRDefault="00E93CF6" w:rsidP="007013EC">
      <w:pPr>
        <w:ind w:right="270"/>
        <w:rPr>
          <w:rFonts w:ascii="Lato" w:hAnsi="Lato"/>
          <w:sz w:val="24"/>
          <w:szCs w:val="24"/>
        </w:rPr>
      </w:pPr>
    </w:p>
    <w:p w14:paraId="105939A3" w14:textId="6D6591F4" w:rsidR="00E93CF6" w:rsidRPr="00E93CF6" w:rsidRDefault="00E93CF6" w:rsidP="00E93CF6">
      <w:pPr>
        <w:ind w:right="270"/>
        <w:rPr>
          <w:rFonts w:ascii="Lato" w:hAnsi="Lato"/>
          <w:sz w:val="26"/>
          <w:szCs w:val="24"/>
        </w:rPr>
      </w:pPr>
    </w:p>
    <w:sectPr w:rsidR="00E93CF6" w:rsidRPr="00E93CF6" w:rsidSect="00D02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F8"/>
    <w:multiLevelType w:val="hybridMultilevel"/>
    <w:tmpl w:val="5360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CD"/>
    <w:rsid w:val="00054394"/>
    <w:rsid w:val="000857DE"/>
    <w:rsid w:val="001B5C63"/>
    <w:rsid w:val="00254638"/>
    <w:rsid w:val="002B5ABF"/>
    <w:rsid w:val="002E13D2"/>
    <w:rsid w:val="00494F05"/>
    <w:rsid w:val="0050675A"/>
    <w:rsid w:val="00572953"/>
    <w:rsid w:val="005B21E1"/>
    <w:rsid w:val="007013EC"/>
    <w:rsid w:val="00737CCB"/>
    <w:rsid w:val="008C750E"/>
    <w:rsid w:val="008F0881"/>
    <w:rsid w:val="00922096"/>
    <w:rsid w:val="00C26B56"/>
    <w:rsid w:val="00CA5173"/>
    <w:rsid w:val="00D024CD"/>
    <w:rsid w:val="00E9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3F57"/>
  <w15:docId w15:val="{B0F8C960-A656-4469-8F04-C6B4AB35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4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CD"/>
    <w:rPr>
      <w:rFonts w:ascii="Tahoma" w:hAnsi="Tahoma" w:cs="Tahoma"/>
      <w:sz w:val="16"/>
      <w:szCs w:val="16"/>
    </w:rPr>
  </w:style>
  <w:style w:type="table" w:styleId="TableGrid">
    <w:name w:val="Table Grid"/>
    <w:basedOn w:val="TableNormal"/>
    <w:uiPriority w:val="59"/>
    <w:rsid w:val="00D024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024CD"/>
    <w:rPr>
      <w:color w:val="0000FF"/>
      <w:u w:val="single"/>
    </w:rPr>
  </w:style>
  <w:style w:type="paragraph" w:styleId="ListParagraph">
    <w:name w:val="List Paragraph"/>
    <w:basedOn w:val="Normal"/>
    <w:uiPriority w:val="34"/>
    <w:qFormat/>
    <w:rsid w:val="001B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998">
      <w:bodyDiv w:val="1"/>
      <w:marLeft w:val="0"/>
      <w:marRight w:val="0"/>
      <w:marTop w:val="0"/>
      <w:marBottom w:val="0"/>
      <w:divBdr>
        <w:top w:val="none" w:sz="0" w:space="0" w:color="auto"/>
        <w:left w:val="none" w:sz="0" w:space="0" w:color="auto"/>
        <w:bottom w:val="none" w:sz="0" w:space="0" w:color="auto"/>
        <w:right w:val="none" w:sz="0" w:space="0" w:color="auto"/>
      </w:divBdr>
    </w:div>
    <w:div w:id="221643525">
      <w:bodyDiv w:val="1"/>
      <w:marLeft w:val="0"/>
      <w:marRight w:val="0"/>
      <w:marTop w:val="0"/>
      <w:marBottom w:val="0"/>
      <w:divBdr>
        <w:top w:val="none" w:sz="0" w:space="0" w:color="auto"/>
        <w:left w:val="none" w:sz="0" w:space="0" w:color="auto"/>
        <w:bottom w:val="none" w:sz="0" w:space="0" w:color="auto"/>
        <w:right w:val="none" w:sz="0" w:space="0" w:color="auto"/>
      </w:divBdr>
    </w:div>
    <w:div w:id="232661799">
      <w:bodyDiv w:val="1"/>
      <w:marLeft w:val="0"/>
      <w:marRight w:val="0"/>
      <w:marTop w:val="0"/>
      <w:marBottom w:val="0"/>
      <w:divBdr>
        <w:top w:val="none" w:sz="0" w:space="0" w:color="auto"/>
        <w:left w:val="none" w:sz="0" w:space="0" w:color="auto"/>
        <w:bottom w:val="none" w:sz="0" w:space="0" w:color="auto"/>
        <w:right w:val="none" w:sz="0" w:space="0" w:color="auto"/>
      </w:divBdr>
    </w:div>
    <w:div w:id="232668099">
      <w:bodyDiv w:val="1"/>
      <w:marLeft w:val="0"/>
      <w:marRight w:val="0"/>
      <w:marTop w:val="0"/>
      <w:marBottom w:val="0"/>
      <w:divBdr>
        <w:top w:val="none" w:sz="0" w:space="0" w:color="auto"/>
        <w:left w:val="none" w:sz="0" w:space="0" w:color="auto"/>
        <w:bottom w:val="none" w:sz="0" w:space="0" w:color="auto"/>
        <w:right w:val="none" w:sz="0" w:space="0" w:color="auto"/>
      </w:divBdr>
    </w:div>
    <w:div w:id="413671353">
      <w:bodyDiv w:val="1"/>
      <w:marLeft w:val="0"/>
      <w:marRight w:val="0"/>
      <w:marTop w:val="0"/>
      <w:marBottom w:val="0"/>
      <w:divBdr>
        <w:top w:val="none" w:sz="0" w:space="0" w:color="auto"/>
        <w:left w:val="none" w:sz="0" w:space="0" w:color="auto"/>
        <w:bottom w:val="none" w:sz="0" w:space="0" w:color="auto"/>
        <w:right w:val="none" w:sz="0" w:space="0" w:color="auto"/>
      </w:divBdr>
    </w:div>
    <w:div w:id="530995057">
      <w:bodyDiv w:val="1"/>
      <w:marLeft w:val="0"/>
      <w:marRight w:val="0"/>
      <w:marTop w:val="0"/>
      <w:marBottom w:val="0"/>
      <w:divBdr>
        <w:top w:val="none" w:sz="0" w:space="0" w:color="auto"/>
        <w:left w:val="none" w:sz="0" w:space="0" w:color="auto"/>
        <w:bottom w:val="none" w:sz="0" w:space="0" w:color="auto"/>
        <w:right w:val="none" w:sz="0" w:space="0" w:color="auto"/>
      </w:divBdr>
    </w:div>
    <w:div w:id="552810875">
      <w:bodyDiv w:val="1"/>
      <w:marLeft w:val="0"/>
      <w:marRight w:val="0"/>
      <w:marTop w:val="0"/>
      <w:marBottom w:val="0"/>
      <w:divBdr>
        <w:top w:val="none" w:sz="0" w:space="0" w:color="auto"/>
        <w:left w:val="none" w:sz="0" w:space="0" w:color="auto"/>
        <w:bottom w:val="none" w:sz="0" w:space="0" w:color="auto"/>
        <w:right w:val="none" w:sz="0" w:space="0" w:color="auto"/>
      </w:divBdr>
    </w:div>
    <w:div w:id="573053958">
      <w:bodyDiv w:val="1"/>
      <w:marLeft w:val="0"/>
      <w:marRight w:val="0"/>
      <w:marTop w:val="0"/>
      <w:marBottom w:val="0"/>
      <w:divBdr>
        <w:top w:val="none" w:sz="0" w:space="0" w:color="auto"/>
        <w:left w:val="none" w:sz="0" w:space="0" w:color="auto"/>
        <w:bottom w:val="none" w:sz="0" w:space="0" w:color="auto"/>
        <w:right w:val="none" w:sz="0" w:space="0" w:color="auto"/>
      </w:divBdr>
    </w:div>
    <w:div w:id="590509360">
      <w:bodyDiv w:val="1"/>
      <w:marLeft w:val="0"/>
      <w:marRight w:val="0"/>
      <w:marTop w:val="0"/>
      <w:marBottom w:val="0"/>
      <w:divBdr>
        <w:top w:val="none" w:sz="0" w:space="0" w:color="auto"/>
        <w:left w:val="none" w:sz="0" w:space="0" w:color="auto"/>
        <w:bottom w:val="none" w:sz="0" w:space="0" w:color="auto"/>
        <w:right w:val="none" w:sz="0" w:space="0" w:color="auto"/>
      </w:divBdr>
    </w:div>
    <w:div w:id="671954572">
      <w:bodyDiv w:val="1"/>
      <w:marLeft w:val="0"/>
      <w:marRight w:val="0"/>
      <w:marTop w:val="0"/>
      <w:marBottom w:val="0"/>
      <w:divBdr>
        <w:top w:val="none" w:sz="0" w:space="0" w:color="auto"/>
        <w:left w:val="none" w:sz="0" w:space="0" w:color="auto"/>
        <w:bottom w:val="none" w:sz="0" w:space="0" w:color="auto"/>
        <w:right w:val="none" w:sz="0" w:space="0" w:color="auto"/>
      </w:divBdr>
    </w:div>
    <w:div w:id="716510057">
      <w:bodyDiv w:val="1"/>
      <w:marLeft w:val="0"/>
      <w:marRight w:val="0"/>
      <w:marTop w:val="0"/>
      <w:marBottom w:val="0"/>
      <w:divBdr>
        <w:top w:val="none" w:sz="0" w:space="0" w:color="auto"/>
        <w:left w:val="none" w:sz="0" w:space="0" w:color="auto"/>
        <w:bottom w:val="none" w:sz="0" w:space="0" w:color="auto"/>
        <w:right w:val="none" w:sz="0" w:space="0" w:color="auto"/>
      </w:divBdr>
    </w:div>
    <w:div w:id="789129000">
      <w:bodyDiv w:val="1"/>
      <w:marLeft w:val="0"/>
      <w:marRight w:val="0"/>
      <w:marTop w:val="0"/>
      <w:marBottom w:val="0"/>
      <w:divBdr>
        <w:top w:val="none" w:sz="0" w:space="0" w:color="auto"/>
        <w:left w:val="none" w:sz="0" w:space="0" w:color="auto"/>
        <w:bottom w:val="none" w:sz="0" w:space="0" w:color="auto"/>
        <w:right w:val="none" w:sz="0" w:space="0" w:color="auto"/>
      </w:divBdr>
    </w:div>
    <w:div w:id="1099257845">
      <w:bodyDiv w:val="1"/>
      <w:marLeft w:val="0"/>
      <w:marRight w:val="0"/>
      <w:marTop w:val="0"/>
      <w:marBottom w:val="0"/>
      <w:divBdr>
        <w:top w:val="none" w:sz="0" w:space="0" w:color="auto"/>
        <w:left w:val="none" w:sz="0" w:space="0" w:color="auto"/>
        <w:bottom w:val="none" w:sz="0" w:space="0" w:color="auto"/>
        <w:right w:val="none" w:sz="0" w:space="0" w:color="auto"/>
      </w:divBdr>
    </w:div>
    <w:div w:id="1143933565">
      <w:bodyDiv w:val="1"/>
      <w:marLeft w:val="0"/>
      <w:marRight w:val="0"/>
      <w:marTop w:val="0"/>
      <w:marBottom w:val="0"/>
      <w:divBdr>
        <w:top w:val="none" w:sz="0" w:space="0" w:color="auto"/>
        <w:left w:val="none" w:sz="0" w:space="0" w:color="auto"/>
        <w:bottom w:val="none" w:sz="0" w:space="0" w:color="auto"/>
        <w:right w:val="none" w:sz="0" w:space="0" w:color="auto"/>
      </w:divBdr>
    </w:div>
    <w:div w:id="1254777696">
      <w:bodyDiv w:val="1"/>
      <w:marLeft w:val="0"/>
      <w:marRight w:val="0"/>
      <w:marTop w:val="0"/>
      <w:marBottom w:val="0"/>
      <w:divBdr>
        <w:top w:val="none" w:sz="0" w:space="0" w:color="auto"/>
        <w:left w:val="none" w:sz="0" w:space="0" w:color="auto"/>
        <w:bottom w:val="none" w:sz="0" w:space="0" w:color="auto"/>
        <w:right w:val="none" w:sz="0" w:space="0" w:color="auto"/>
      </w:divBdr>
      <w:divsChild>
        <w:div w:id="367341188">
          <w:marLeft w:val="0"/>
          <w:marRight w:val="0"/>
          <w:marTop w:val="0"/>
          <w:marBottom w:val="0"/>
          <w:divBdr>
            <w:top w:val="none" w:sz="0" w:space="0" w:color="auto"/>
            <w:left w:val="none" w:sz="0" w:space="0" w:color="auto"/>
            <w:bottom w:val="none" w:sz="0" w:space="0" w:color="auto"/>
            <w:right w:val="none" w:sz="0" w:space="0" w:color="auto"/>
          </w:divBdr>
          <w:divsChild>
            <w:div w:id="1139493845">
              <w:marLeft w:val="0"/>
              <w:marRight w:val="0"/>
              <w:marTop w:val="0"/>
              <w:marBottom w:val="0"/>
              <w:divBdr>
                <w:top w:val="none" w:sz="0" w:space="0" w:color="auto"/>
                <w:left w:val="none" w:sz="0" w:space="0" w:color="auto"/>
                <w:bottom w:val="none" w:sz="0" w:space="0" w:color="auto"/>
                <w:right w:val="none" w:sz="0" w:space="0" w:color="auto"/>
              </w:divBdr>
              <w:divsChild>
                <w:div w:id="1231424965">
                  <w:marLeft w:val="0"/>
                  <w:marRight w:val="0"/>
                  <w:marTop w:val="0"/>
                  <w:marBottom w:val="0"/>
                  <w:divBdr>
                    <w:top w:val="none" w:sz="0" w:space="0" w:color="auto"/>
                    <w:left w:val="none" w:sz="0" w:space="0" w:color="auto"/>
                    <w:bottom w:val="none" w:sz="0" w:space="0" w:color="auto"/>
                    <w:right w:val="none" w:sz="0" w:space="0" w:color="auto"/>
                  </w:divBdr>
                  <w:divsChild>
                    <w:div w:id="18877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80162">
          <w:marLeft w:val="0"/>
          <w:marRight w:val="0"/>
          <w:marTop w:val="0"/>
          <w:marBottom w:val="0"/>
          <w:divBdr>
            <w:top w:val="none" w:sz="0" w:space="0" w:color="auto"/>
            <w:left w:val="none" w:sz="0" w:space="0" w:color="auto"/>
            <w:bottom w:val="none" w:sz="0" w:space="0" w:color="auto"/>
            <w:right w:val="none" w:sz="0" w:space="0" w:color="auto"/>
          </w:divBdr>
          <w:divsChild>
            <w:div w:id="21102633">
              <w:marLeft w:val="0"/>
              <w:marRight w:val="0"/>
              <w:marTop w:val="0"/>
              <w:marBottom w:val="0"/>
              <w:divBdr>
                <w:top w:val="none" w:sz="0" w:space="0" w:color="auto"/>
                <w:left w:val="none" w:sz="0" w:space="0" w:color="auto"/>
                <w:bottom w:val="none" w:sz="0" w:space="0" w:color="auto"/>
                <w:right w:val="none" w:sz="0" w:space="0" w:color="auto"/>
              </w:divBdr>
              <w:divsChild>
                <w:div w:id="338849167">
                  <w:marLeft w:val="0"/>
                  <w:marRight w:val="0"/>
                  <w:marTop w:val="0"/>
                  <w:marBottom w:val="0"/>
                  <w:divBdr>
                    <w:top w:val="none" w:sz="0" w:space="0" w:color="auto"/>
                    <w:left w:val="none" w:sz="0" w:space="0" w:color="auto"/>
                    <w:bottom w:val="none" w:sz="0" w:space="0" w:color="auto"/>
                    <w:right w:val="none" w:sz="0" w:space="0" w:color="auto"/>
                  </w:divBdr>
                </w:div>
                <w:div w:id="781341439">
                  <w:marLeft w:val="0"/>
                  <w:marRight w:val="0"/>
                  <w:marTop w:val="0"/>
                  <w:marBottom w:val="0"/>
                  <w:divBdr>
                    <w:top w:val="none" w:sz="0" w:space="0" w:color="auto"/>
                    <w:left w:val="none" w:sz="0" w:space="0" w:color="auto"/>
                    <w:bottom w:val="none" w:sz="0" w:space="0" w:color="auto"/>
                    <w:right w:val="none" w:sz="0" w:space="0" w:color="auto"/>
                  </w:divBdr>
                </w:div>
                <w:div w:id="708845901">
                  <w:marLeft w:val="0"/>
                  <w:marRight w:val="0"/>
                  <w:marTop w:val="0"/>
                  <w:marBottom w:val="0"/>
                  <w:divBdr>
                    <w:top w:val="none" w:sz="0" w:space="0" w:color="auto"/>
                    <w:left w:val="none" w:sz="0" w:space="0" w:color="auto"/>
                    <w:bottom w:val="none" w:sz="0" w:space="0" w:color="auto"/>
                    <w:right w:val="none" w:sz="0" w:space="0" w:color="auto"/>
                  </w:divBdr>
                </w:div>
                <w:div w:id="379550856">
                  <w:marLeft w:val="0"/>
                  <w:marRight w:val="0"/>
                  <w:marTop w:val="0"/>
                  <w:marBottom w:val="0"/>
                  <w:divBdr>
                    <w:top w:val="none" w:sz="0" w:space="0" w:color="auto"/>
                    <w:left w:val="none" w:sz="0" w:space="0" w:color="auto"/>
                    <w:bottom w:val="none" w:sz="0" w:space="0" w:color="auto"/>
                    <w:right w:val="none" w:sz="0" w:space="0" w:color="auto"/>
                  </w:divBdr>
                </w:div>
                <w:div w:id="438529730">
                  <w:marLeft w:val="0"/>
                  <w:marRight w:val="0"/>
                  <w:marTop w:val="0"/>
                  <w:marBottom w:val="0"/>
                  <w:divBdr>
                    <w:top w:val="none" w:sz="0" w:space="0" w:color="auto"/>
                    <w:left w:val="none" w:sz="0" w:space="0" w:color="auto"/>
                    <w:bottom w:val="none" w:sz="0" w:space="0" w:color="auto"/>
                    <w:right w:val="none" w:sz="0" w:space="0" w:color="auto"/>
                  </w:divBdr>
                </w:div>
                <w:div w:id="795099621">
                  <w:marLeft w:val="0"/>
                  <w:marRight w:val="0"/>
                  <w:marTop w:val="0"/>
                  <w:marBottom w:val="0"/>
                  <w:divBdr>
                    <w:top w:val="none" w:sz="0" w:space="0" w:color="auto"/>
                    <w:left w:val="none" w:sz="0" w:space="0" w:color="auto"/>
                    <w:bottom w:val="none" w:sz="0" w:space="0" w:color="auto"/>
                    <w:right w:val="none" w:sz="0" w:space="0" w:color="auto"/>
                  </w:divBdr>
                </w:div>
                <w:div w:id="369115447">
                  <w:marLeft w:val="0"/>
                  <w:marRight w:val="0"/>
                  <w:marTop w:val="0"/>
                  <w:marBottom w:val="0"/>
                  <w:divBdr>
                    <w:top w:val="none" w:sz="0" w:space="0" w:color="auto"/>
                    <w:left w:val="none" w:sz="0" w:space="0" w:color="auto"/>
                    <w:bottom w:val="none" w:sz="0" w:space="0" w:color="auto"/>
                    <w:right w:val="none" w:sz="0" w:space="0" w:color="auto"/>
                  </w:divBdr>
                </w:div>
                <w:div w:id="1870874654">
                  <w:marLeft w:val="0"/>
                  <w:marRight w:val="0"/>
                  <w:marTop w:val="0"/>
                  <w:marBottom w:val="0"/>
                  <w:divBdr>
                    <w:top w:val="none" w:sz="0" w:space="0" w:color="auto"/>
                    <w:left w:val="none" w:sz="0" w:space="0" w:color="auto"/>
                    <w:bottom w:val="none" w:sz="0" w:space="0" w:color="auto"/>
                    <w:right w:val="none" w:sz="0" w:space="0" w:color="auto"/>
                  </w:divBdr>
                </w:div>
                <w:div w:id="870339160">
                  <w:marLeft w:val="0"/>
                  <w:marRight w:val="0"/>
                  <w:marTop w:val="0"/>
                  <w:marBottom w:val="0"/>
                  <w:divBdr>
                    <w:top w:val="none" w:sz="0" w:space="0" w:color="auto"/>
                    <w:left w:val="none" w:sz="0" w:space="0" w:color="auto"/>
                    <w:bottom w:val="none" w:sz="0" w:space="0" w:color="auto"/>
                    <w:right w:val="none" w:sz="0" w:space="0" w:color="auto"/>
                  </w:divBdr>
                </w:div>
                <w:div w:id="663434122">
                  <w:marLeft w:val="0"/>
                  <w:marRight w:val="0"/>
                  <w:marTop w:val="0"/>
                  <w:marBottom w:val="0"/>
                  <w:divBdr>
                    <w:top w:val="none" w:sz="0" w:space="0" w:color="auto"/>
                    <w:left w:val="none" w:sz="0" w:space="0" w:color="auto"/>
                    <w:bottom w:val="none" w:sz="0" w:space="0" w:color="auto"/>
                    <w:right w:val="none" w:sz="0" w:space="0" w:color="auto"/>
                  </w:divBdr>
                </w:div>
                <w:div w:id="1389381706">
                  <w:marLeft w:val="0"/>
                  <w:marRight w:val="0"/>
                  <w:marTop w:val="0"/>
                  <w:marBottom w:val="0"/>
                  <w:divBdr>
                    <w:top w:val="none" w:sz="0" w:space="0" w:color="auto"/>
                    <w:left w:val="none" w:sz="0" w:space="0" w:color="auto"/>
                    <w:bottom w:val="none" w:sz="0" w:space="0" w:color="auto"/>
                    <w:right w:val="none" w:sz="0" w:space="0" w:color="auto"/>
                  </w:divBdr>
                </w:div>
                <w:div w:id="1838962564">
                  <w:marLeft w:val="0"/>
                  <w:marRight w:val="0"/>
                  <w:marTop w:val="0"/>
                  <w:marBottom w:val="0"/>
                  <w:divBdr>
                    <w:top w:val="none" w:sz="0" w:space="0" w:color="auto"/>
                    <w:left w:val="none" w:sz="0" w:space="0" w:color="auto"/>
                    <w:bottom w:val="none" w:sz="0" w:space="0" w:color="auto"/>
                    <w:right w:val="none" w:sz="0" w:space="0" w:color="auto"/>
                  </w:divBdr>
                </w:div>
                <w:div w:id="300767121">
                  <w:marLeft w:val="0"/>
                  <w:marRight w:val="0"/>
                  <w:marTop w:val="0"/>
                  <w:marBottom w:val="0"/>
                  <w:divBdr>
                    <w:top w:val="none" w:sz="0" w:space="0" w:color="auto"/>
                    <w:left w:val="none" w:sz="0" w:space="0" w:color="auto"/>
                    <w:bottom w:val="none" w:sz="0" w:space="0" w:color="auto"/>
                    <w:right w:val="none" w:sz="0" w:space="0" w:color="auto"/>
                  </w:divBdr>
                </w:div>
                <w:div w:id="1905991749">
                  <w:marLeft w:val="0"/>
                  <w:marRight w:val="0"/>
                  <w:marTop w:val="0"/>
                  <w:marBottom w:val="0"/>
                  <w:divBdr>
                    <w:top w:val="none" w:sz="0" w:space="0" w:color="auto"/>
                    <w:left w:val="none" w:sz="0" w:space="0" w:color="auto"/>
                    <w:bottom w:val="none" w:sz="0" w:space="0" w:color="auto"/>
                    <w:right w:val="none" w:sz="0" w:space="0" w:color="auto"/>
                  </w:divBdr>
                </w:div>
                <w:div w:id="129251489">
                  <w:marLeft w:val="0"/>
                  <w:marRight w:val="0"/>
                  <w:marTop w:val="0"/>
                  <w:marBottom w:val="0"/>
                  <w:divBdr>
                    <w:top w:val="none" w:sz="0" w:space="0" w:color="auto"/>
                    <w:left w:val="none" w:sz="0" w:space="0" w:color="auto"/>
                    <w:bottom w:val="none" w:sz="0" w:space="0" w:color="auto"/>
                    <w:right w:val="none" w:sz="0" w:space="0" w:color="auto"/>
                  </w:divBdr>
                </w:div>
                <w:div w:id="3169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7893">
      <w:bodyDiv w:val="1"/>
      <w:marLeft w:val="0"/>
      <w:marRight w:val="0"/>
      <w:marTop w:val="0"/>
      <w:marBottom w:val="0"/>
      <w:divBdr>
        <w:top w:val="none" w:sz="0" w:space="0" w:color="auto"/>
        <w:left w:val="none" w:sz="0" w:space="0" w:color="auto"/>
        <w:bottom w:val="none" w:sz="0" w:space="0" w:color="auto"/>
        <w:right w:val="none" w:sz="0" w:space="0" w:color="auto"/>
      </w:divBdr>
    </w:div>
    <w:div w:id="1429499361">
      <w:bodyDiv w:val="1"/>
      <w:marLeft w:val="0"/>
      <w:marRight w:val="0"/>
      <w:marTop w:val="0"/>
      <w:marBottom w:val="0"/>
      <w:divBdr>
        <w:top w:val="none" w:sz="0" w:space="0" w:color="auto"/>
        <w:left w:val="none" w:sz="0" w:space="0" w:color="auto"/>
        <w:bottom w:val="none" w:sz="0" w:space="0" w:color="auto"/>
        <w:right w:val="none" w:sz="0" w:space="0" w:color="auto"/>
      </w:divBdr>
      <w:divsChild>
        <w:div w:id="1842885673">
          <w:marLeft w:val="0"/>
          <w:marRight w:val="0"/>
          <w:marTop w:val="0"/>
          <w:marBottom w:val="0"/>
          <w:divBdr>
            <w:top w:val="none" w:sz="0" w:space="0" w:color="auto"/>
            <w:left w:val="none" w:sz="0" w:space="0" w:color="auto"/>
            <w:bottom w:val="none" w:sz="0" w:space="0" w:color="auto"/>
            <w:right w:val="none" w:sz="0" w:space="0" w:color="auto"/>
          </w:divBdr>
          <w:divsChild>
            <w:div w:id="1019238782">
              <w:marLeft w:val="0"/>
              <w:marRight w:val="0"/>
              <w:marTop w:val="0"/>
              <w:marBottom w:val="0"/>
              <w:divBdr>
                <w:top w:val="none" w:sz="0" w:space="0" w:color="auto"/>
                <w:left w:val="none" w:sz="0" w:space="0" w:color="auto"/>
                <w:bottom w:val="none" w:sz="0" w:space="0" w:color="auto"/>
                <w:right w:val="none" w:sz="0" w:space="0" w:color="auto"/>
              </w:divBdr>
              <w:divsChild>
                <w:div w:id="323703025">
                  <w:marLeft w:val="0"/>
                  <w:marRight w:val="0"/>
                  <w:marTop w:val="0"/>
                  <w:marBottom w:val="0"/>
                  <w:divBdr>
                    <w:top w:val="none" w:sz="0" w:space="0" w:color="auto"/>
                    <w:left w:val="none" w:sz="0" w:space="0" w:color="auto"/>
                    <w:bottom w:val="none" w:sz="0" w:space="0" w:color="auto"/>
                    <w:right w:val="none" w:sz="0" w:space="0" w:color="auto"/>
                  </w:divBdr>
                  <w:divsChild>
                    <w:div w:id="11321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3352">
          <w:marLeft w:val="0"/>
          <w:marRight w:val="0"/>
          <w:marTop w:val="0"/>
          <w:marBottom w:val="0"/>
          <w:divBdr>
            <w:top w:val="none" w:sz="0" w:space="0" w:color="auto"/>
            <w:left w:val="none" w:sz="0" w:space="0" w:color="auto"/>
            <w:bottom w:val="none" w:sz="0" w:space="0" w:color="auto"/>
            <w:right w:val="none" w:sz="0" w:space="0" w:color="auto"/>
          </w:divBdr>
          <w:divsChild>
            <w:div w:id="1785495111">
              <w:marLeft w:val="0"/>
              <w:marRight w:val="0"/>
              <w:marTop w:val="0"/>
              <w:marBottom w:val="0"/>
              <w:divBdr>
                <w:top w:val="none" w:sz="0" w:space="0" w:color="auto"/>
                <w:left w:val="none" w:sz="0" w:space="0" w:color="auto"/>
                <w:bottom w:val="none" w:sz="0" w:space="0" w:color="auto"/>
                <w:right w:val="none" w:sz="0" w:space="0" w:color="auto"/>
              </w:divBdr>
              <w:divsChild>
                <w:div w:id="443770610">
                  <w:marLeft w:val="0"/>
                  <w:marRight w:val="0"/>
                  <w:marTop w:val="0"/>
                  <w:marBottom w:val="0"/>
                  <w:divBdr>
                    <w:top w:val="none" w:sz="0" w:space="0" w:color="auto"/>
                    <w:left w:val="none" w:sz="0" w:space="0" w:color="auto"/>
                    <w:bottom w:val="none" w:sz="0" w:space="0" w:color="auto"/>
                    <w:right w:val="none" w:sz="0" w:space="0" w:color="auto"/>
                  </w:divBdr>
                  <w:divsChild>
                    <w:div w:id="5001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96001">
      <w:bodyDiv w:val="1"/>
      <w:marLeft w:val="0"/>
      <w:marRight w:val="0"/>
      <w:marTop w:val="0"/>
      <w:marBottom w:val="0"/>
      <w:divBdr>
        <w:top w:val="none" w:sz="0" w:space="0" w:color="auto"/>
        <w:left w:val="none" w:sz="0" w:space="0" w:color="auto"/>
        <w:bottom w:val="none" w:sz="0" w:space="0" w:color="auto"/>
        <w:right w:val="none" w:sz="0" w:space="0" w:color="auto"/>
      </w:divBdr>
    </w:div>
    <w:div w:id="1815947721">
      <w:bodyDiv w:val="1"/>
      <w:marLeft w:val="0"/>
      <w:marRight w:val="0"/>
      <w:marTop w:val="0"/>
      <w:marBottom w:val="0"/>
      <w:divBdr>
        <w:top w:val="none" w:sz="0" w:space="0" w:color="auto"/>
        <w:left w:val="none" w:sz="0" w:space="0" w:color="auto"/>
        <w:bottom w:val="none" w:sz="0" w:space="0" w:color="auto"/>
        <w:right w:val="none" w:sz="0" w:space="0" w:color="auto"/>
      </w:divBdr>
    </w:div>
    <w:div w:id="1846359747">
      <w:bodyDiv w:val="1"/>
      <w:marLeft w:val="0"/>
      <w:marRight w:val="0"/>
      <w:marTop w:val="0"/>
      <w:marBottom w:val="0"/>
      <w:divBdr>
        <w:top w:val="none" w:sz="0" w:space="0" w:color="auto"/>
        <w:left w:val="none" w:sz="0" w:space="0" w:color="auto"/>
        <w:bottom w:val="none" w:sz="0" w:space="0" w:color="auto"/>
        <w:right w:val="none" w:sz="0" w:space="0" w:color="auto"/>
      </w:divBdr>
    </w:div>
    <w:div w:id="1878657397">
      <w:bodyDiv w:val="1"/>
      <w:marLeft w:val="0"/>
      <w:marRight w:val="0"/>
      <w:marTop w:val="0"/>
      <w:marBottom w:val="0"/>
      <w:divBdr>
        <w:top w:val="none" w:sz="0" w:space="0" w:color="auto"/>
        <w:left w:val="none" w:sz="0" w:space="0" w:color="auto"/>
        <w:bottom w:val="none" w:sz="0" w:space="0" w:color="auto"/>
        <w:right w:val="none" w:sz="0" w:space="0" w:color="auto"/>
      </w:divBdr>
    </w:div>
    <w:div w:id="1900625600">
      <w:bodyDiv w:val="1"/>
      <w:marLeft w:val="0"/>
      <w:marRight w:val="0"/>
      <w:marTop w:val="0"/>
      <w:marBottom w:val="0"/>
      <w:divBdr>
        <w:top w:val="none" w:sz="0" w:space="0" w:color="auto"/>
        <w:left w:val="none" w:sz="0" w:space="0" w:color="auto"/>
        <w:bottom w:val="none" w:sz="0" w:space="0" w:color="auto"/>
        <w:right w:val="none" w:sz="0" w:space="0" w:color="auto"/>
      </w:divBdr>
    </w:div>
    <w:div w:id="19158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tistnews.com/article/a-cautious-case-against-livestreaming-worship/" TargetMode="External"/><Relationship Id="rId13" Type="http://schemas.openxmlformats.org/officeDocument/2006/relationships/hyperlink" Target="https://www.wbur.org/hereandnow/2022/02/09/states-mask-mandates" TargetMode="External"/><Relationship Id="rId18" Type="http://schemas.openxmlformats.org/officeDocument/2006/relationships/hyperlink" Target="https://universitybaptist.org/calendar/" TargetMode="External"/><Relationship Id="rId26" Type="http://schemas.openxmlformats.org/officeDocument/2006/relationships/hyperlink" Target="https://www.wmuv.org/events/focusrefugee-italy" TargetMode="External"/><Relationship Id="rId3" Type="http://schemas.openxmlformats.org/officeDocument/2006/relationships/styles" Target="styles.xml"/><Relationship Id="rId21" Type="http://schemas.openxmlformats.org/officeDocument/2006/relationships/hyperlink" Target="https://docs.google.com/document/d/1KBkQTR3x3nmWKJ1rSoSU74-feVbhhp7ucWTPgBpxmYE/" TargetMode="External"/><Relationship Id="rId34"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www.nytimes.com/live/2022/02/15/world/covid-19-tests-cases-vaccine?name=styln-coronavirus&amp;region=hub&amp;block=storyline_live_updates_block_recirc&amp;action=click&amp;pgtype=LegacyCollection" TargetMode="External"/><Relationship Id="rId17" Type="http://schemas.openxmlformats.org/officeDocument/2006/relationships/hyperlink" Target="https://www.google.com/url?q=https://us02web.zoom.us/j/81517569164?pwd%3DcVB3am9iK0lBaUNic3d1TEltM3lNdz09&amp;sa=D&amp;source=calendar&amp;ust=1644068858792365&amp;usg=AOvVaw144jVTZ8-vRYGieCq1kEmg" TargetMode="External"/><Relationship Id="rId25" Type="http://schemas.openxmlformats.org/officeDocument/2006/relationships/hyperlink" Target="mailto:LDavis@wmuv.org" TargetMode="External"/><Relationship Id="rId33" Type="http://schemas.openxmlformats.org/officeDocument/2006/relationships/hyperlink" Target="https://twitter.com/UBCcvill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2web.zoom.us/j/85381408096?pwd=MzdkVG9JZ2x0M2JFK01KNlNjSWtqUT09" TargetMode="External"/><Relationship Id="rId20" Type="http://schemas.openxmlformats.org/officeDocument/2006/relationships/image" Target="media/image4.png"/><Relationship Id="rId29" Type="http://schemas.openxmlformats.org/officeDocument/2006/relationships/hyperlink" Target="https://www.facebook.com/UniversityBaptistChurchCharlottesvill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ytimes.com/news-event/coronavirus" TargetMode="External"/><Relationship Id="rId24" Type="http://schemas.openxmlformats.org/officeDocument/2006/relationships/image" Target="media/image6.png"/><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UniversityBaptistChurchCharlottesville" TargetMode="External"/><Relationship Id="rId23" Type="http://schemas.openxmlformats.org/officeDocument/2006/relationships/hyperlink" Target="https://docs.google.com/forms/d/e/1FAIpQLSdKmU6pK5TH-DCIITc-fIOZMByLr-dgo2dISQLATdqNHC3hJw/viewform?usp=sf_link" TargetMode="External"/><Relationship Id="rId28" Type="http://schemas.openxmlformats.org/officeDocument/2006/relationships/hyperlink" Target="mailto:voceslaetae@gmail.com" TargetMode="External"/><Relationship Id="rId36" Type="http://schemas.openxmlformats.org/officeDocument/2006/relationships/image" Target="media/image9.png"/><Relationship Id="rId10" Type="http://schemas.openxmlformats.org/officeDocument/2006/relationships/hyperlink" Target="https://www.theatlantic.com/ideas/archive/2020/03/coronavirus-cancel-everything/607675/" TargetMode="External"/><Relationship Id="rId19" Type="http://schemas.openxmlformats.org/officeDocument/2006/relationships/image" Target="media/image3.jpeg"/><Relationship Id="rId31" Type="http://schemas.openxmlformats.org/officeDocument/2006/relationships/hyperlink" Target="https://www.facebook.com/UniversityBaptistChurchCharlottesville" TargetMode="External"/><Relationship Id="rId4" Type="http://schemas.openxmlformats.org/officeDocument/2006/relationships/settings" Target="settings.xml"/><Relationship Id="rId9" Type="http://schemas.openxmlformats.org/officeDocument/2006/relationships/hyperlink" Target="https://www.theatlantic.com/ideas/archive/2022/02/end-coronavirus-restrictions/621627/" TargetMode="External"/><Relationship Id="rId14" Type="http://schemas.openxmlformats.org/officeDocument/2006/relationships/hyperlink" Target="https://www.facebook.com/UniversityBaptistChurchCharlottesville" TargetMode="External"/><Relationship Id="rId22" Type="http://schemas.openxmlformats.org/officeDocument/2006/relationships/image" Target="media/image5.png"/><Relationship Id="rId27" Type="http://schemas.openxmlformats.org/officeDocument/2006/relationships/hyperlink" Target="https://universitybaptist.org/wp-content/uploads/2022/02/Micah.pdf" TargetMode="External"/><Relationship Id="rId30" Type="http://schemas.openxmlformats.org/officeDocument/2006/relationships/hyperlink" Target="https://www.youtube.com/c/UniversityBaptistChurchCharlottesville/live" TargetMode="External"/><Relationship Id="rId35" Type="http://schemas.openxmlformats.org/officeDocument/2006/relationships/hyperlink" Target="https://www.youtube.com/UniversityBaptistChurchCharlottes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191F-73A7-4FFA-9EF8-01CDE215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Brown</dc:creator>
  <cp:lastModifiedBy>Danielle Sharkey</cp:lastModifiedBy>
  <cp:revision>4</cp:revision>
  <dcterms:created xsi:type="dcterms:W3CDTF">2022-02-15T21:36:00Z</dcterms:created>
  <dcterms:modified xsi:type="dcterms:W3CDTF">2022-02-15T21:51:00Z</dcterms:modified>
</cp:coreProperties>
</file>